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753C9" w:rsidP="00EA7CD2">
            <w:pPr>
              <w:pStyle w:val="AralkYok"/>
              <w:jc w:val="both"/>
              <w:rPr>
                <w:rFonts w:ascii="Verdana" w:hAnsi="Verdana" w:cs="Times New Roman"/>
                <w:sz w:val="16"/>
                <w:szCs w:val="16"/>
              </w:rPr>
            </w:pPr>
            <w:r>
              <w:rPr>
                <w:rFonts w:ascii="Verdana" w:hAnsi="Verdana" w:cs="Times New Roman"/>
                <w:sz w:val="16"/>
                <w:szCs w:val="16"/>
              </w:rPr>
              <w:t>Merkez Mesleki ve Teknik Anadolu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753C9" w:rsidP="00092201">
            <w:pPr>
              <w:pStyle w:val="AralkYok"/>
              <w:jc w:val="center"/>
              <w:rPr>
                <w:rFonts w:ascii="Verdana" w:hAnsi="Verdana" w:cs="Times New Roman"/>
                <w:sz w:val="16"/>
                <w:szCs w:val="16"/>
              </w:rPr>
            </w:pPr>
            <w:r>
              <w:rPr>
                <w:rFonts w:ascii="Verdana" w:hAnsi="Verdana" w:cs="Times New Roman"/>
                <w:sz w:val="16"/>
                <w:szCs w:val="16"/>
              </w:rPr>
              <w:t>1400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753C9" w:rsidP="00092201">
            <w:pPr>
              <w:pStyle w:val="AralkYok"/>
              <w:jc w:val="center"/>
              <w:rPr>
                <w:rFonts w:ascii="Verdana" w:hAnsi="Verdana" w:cs="Times New Roman"/>
                <w:sz w:val="16"/>
                <w:szCs w:val="16"/>
              </w:rPr>
            </w:pPr>
            <w:r>
              <w:rPr>
                <w:rFonts w:ascii="Verdana" w:hAnsi="Verdana" w:cs="Times New Roman"/>
                <w:sz w:val="16"/>
                <w:szCs w:val="16"/>
              </w:rPr>
              <w:t>13.</w:t>
            </w:r>
            <w:r w:rsidR="00EA7CD2">
              <w:rPr>
                <w:rFonts w:ascii="Verdana" w:hAnsi="Verdana" w:cs="Times New Roman"/>
                <w:sz w:val="16"/>
                <w:szCs w:val="16"/>
              </w:rPr>
              <w:t>000</w:t>
            </w:r>
            <w:r w:rsidR="004E490F">
              <w:rPr>
                <w:rFonts w:ascii="Verdana" w:hAnsi="Verdana" w:cs="Times New Roman"/>
                <w:sz w:val="16"/>
                <w:szCs w:val="16"/>
              </w:rPr>
              <w:t>,00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DC3E4B" w:rsidP="006753C9">
            <w:pPr>
              <w:pStyle w:val="AralkYok"/>
              <w:jc w:val="center"/>
              <w:rPr>
                <w:rFonts w:ascii="Verdana" w:hAnsi="Verdana" w:cs="Times New Roman"/>
                <w:sz w:val="16"/>
                <w:szCs w:val="16"/>
              </w:rPr>
            </w:pPr>
            <w:r>
              <w:rPr>
                <w:rFonts w:ascii="Verdana" w:hAnsi="Verdana" w:cs="Times New Roman"/>
                <w:sz w:val="16"/>
                <w:szCs w:val="16"/>
              </w:rPr>
              <w:t>1</w:t>
            </w:r>
            <w:r w:rsidR="006753C9">
              <w:rPr>
                <w:rFonts w:ascii="Verdana" w:hAnsi="Verdana" w:cs="Times New Roman"/>
                <w:sz w:val="16"/>
                <w:szCs w:val="16"/>
              </w:rPr>
              <w:t>1</w:t>
            </w:r>
            <w:r>
              <w:rPr>
                <w:rFonts w:ascii="Verdana" w:hAnsi="Verdana" w:cs="Times New Roman"/>
                <w:sz w:val="16"/>
                <w:szCs w:val="16"/>
              </w:rPr>
              <w:t>.</w:t>
            </w:r>
            <w:r w:rsidR="006753C9">
              <w:rPr>
                <w:rFonts w:ascii="Verdana" w:hAnsi="Verdana" w:cs="Times New Roman"/>
                <w:sz w:val="16"/>
                <w:szCs w:val="16"/>
              </w:rPr>
              <w:t>050</w:t>
            </w:r>
            <w:r>
              <w:rPr>
                <w:rFonts w:ascii="Verdana" w:hAnsi="Verdana" w:cs="Times New Roman"/>
                <w:sz w:val="16"/>
                <w:szCs w:val="16"/>
              </w:rPr>
              <w:t>,</w:t>
            </w:r>
            <w:r w:rsidR="004E490F">
              <w:rPr>
                <w:rFonts w:ascii="Verdana" w:hAnsi="Verdana" w:cs="Times New Roman"/>
                <w:sz w:val="16"/>
                <w:szCs w:val="16"/>
              </w:rPr>
              <w:t>00 TL.</w:t>
            </w:r>
          </w:p>
        </w:tc>
        <w:tc>
          <w:tcPr>
            <w:tcW w:w="1134" w:type="dxa"/>
            <w:vAlign w:val="center"/>
          </w:tcPr>
          <w:p w:rsidR="00092201" w:rsidRPr="00A93A3D" w:rsidRDefault="006753C9"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65</w:t>
            </w:r>
            <w:r w:rsidR="00EA7CD2">
              <w:rPr>
                <w:rFonts w:ascii="Times New Roman" w:hAnsi="Times New Roman" w:cs="Times New Roman"/>
                <w:i/>
                <w:sz w:val="16"/>
                <w:szCs w:val="16"/>
              </w:rPr>
              <w:t>.000,00</w:t>
            </w:r>
            <w:r w:rsidR="004E490F">
              <w:rPr>
                <w:rFonts w:ascii="Times New Roman" w:hAnsi="Times New Roman" w:cs="Times New Roman"/>
                <w:i/>
                <w:sz w:val="16"/>
                <w:szCs w:val="16"/>
              </w:rPr>
              <w:t xml:space="preserve"> TL.</w:t>
            </w:r>
          </w:p>
        </w:tc>
        <w:tc>
          <w:tcPr>
            <w:tcW w:w="1418" w:type="dxa"/>
            <w:vAlign w:val="center"/>
          </w:tcPr>
          <w:p w:rsidR="00092201" w:rsidRPr="00677F0C" w:rsidRDefault="002C0628"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09</w:t>
            </w:r>
            <w:r w:rsidR="004E490F">
              <w:rPr>
                <w:rFonts w:ascii="Verdana" w:eastAsia="Times New Roman" w:hAnsi="Verdana" w:cs="Times New Roman"/>
                <w:color w:val="000000"/>
                <w:sz w:val="16"/>
                <w:szCs w:val="16"/>
                <w:lang w:eastAsia="tr-TR"/>
              </w:rPr>
              <w:t>/0</w:t>
            </w:r>
            <w:r w:rsidR="00397AD4">
              <w:rPr>
                <w:rFonts w:ascii="Verdana" w:eastAsia="Times New Roman" w:hAnsi="Verdana" w:cs="Times New Roman"/>
                <w:color w:val="000000"/>
                <w:sz w:val="16"/>
                <w:szCs w:val="16"/>
                <w:lang w:eastAsia="tr-TR"/>
              </w:rPr>
              <w:t>9</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045C4F" w:rsidP="007A271B">
            <w:pPr>
              <w:pStyle w:val="AralkYok"/>
              <w:jc w:val="center"/>
              <w:rPr>
                <w:rFonts w:ascii="Verdana" w:hAnsi="Verdana" w:cs="Times New Roman"/>
                <w:i/>
                <w:sz w:val="16"/>
                <w:szCs w:val="16"/>
              </w:rPr>
            </w:pPr>
            <w:r>
              <w:rPr>
                <w:rFonts w:ascii="Verdana" w:hAnsi="Verdana" w:cs="Times New Roman"/>
                <w:i/>
                <w:sz w:val="16"/>
                <w:szCs w:val="16"/>
              </w:rPr>
              <w:t>09</w:t>
            </w:r>
            <w:r w:rsidR="00092201" w:rsidRPr="00A93A3D">
              <w:rPr>
                <w:rFonts w:ascii="Verdana" w:hAnsi="Verdana" w:cs="Times New Roman"/>
                <w:i/>
                <w:sz w:val="16"/>
                <w:szCs w:val="16"/>
              </w:rPr>
              <w:t>:</w:t>
            </w:r>
            <w:r>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bookmarkStart w:id="0" w:name="_GoBack"/>
      <w:bookmarkEnd w:id="0"/>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CF5C-E63F-4A80-B531-85D8FF8A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4510</Words>
  <Characters>25710</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52</cp:revision>
  <cp:lastPrinted>2017-10-12T11:39:00Z</cp:lastPrinted>
  <dcterms:created xsi:type="dcterms:W3CDTF">2022-01-04T10:53:00Z</dcterms:created>
  <dcterms:modified xsi:type="dcterms:W3CDTF">2022-09-05T13:27:00Z</dcterms:modified>
</cp:coreProperties>
</file>