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C0D88" w14:textId="77777777" w:rsidR="00363D24" w:rsidRPr="006B2486" w:rsidRDefault="004834D4" w:rsidP="004834D4">
      <w:pPr>
        <w:jc w:val="center"/>
        <w:rPr>
          <w:rFonts w:ascii="Times New Roman" w:hAnsi="Times New Roman" w:cs="Times New Roman"/>
          <w:sz w:val="32"/>
          <w:szCs w:val="32"/>
        </w:rPr>
      </w:pPr>
      <w:r w:rsidRPr="006B2486">
        <w:rPr>
          <w:rFonts w:ascii="Times New Roman" w:hAnsi="Times New Roman" w:cs="Times New Roman"/>
          <w:sz w:val="32"/>
          <w:szCs w:val="32"/>
        </w:rPr>
        <w:t>T.C.</w:t>
      </w:r>
    </w:p>
    <w:p w14:paraId="46400F5F" w14:textId="6AAD94CE" w:rsidR="004834D4" w:rsidRPr="006B2486" w:rsidRDefault="007A6FBC" w:rsidP="004834D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MELİKGAZİ</w:t>
      </w:r>
      <w:r w:rsidR="00AC4875">
        <w:rPr>
          <w:rFonts w:ascii="Times New Roman" w:hAnsi="Times New Roman" w:cs="Times New Roman"/>
          <w:sz w:val="32"/>
          <w:szCs w:val="32"/>
        </w:rPr>
        <w:t xml:space="preserve"> KAYMAK</w:t>
      </w:r>
      <w:r w:rsidR="00F85021">
        <w:rPr>
          <w:rFonts w:ascii="Times New Roman" w:hAnsi="Times New Roman" w:cs="Times New Roman"/>
          <w:sz w:val="32"/>
          <w:szCs w:val="32"/>
        </w:rPr>
        <w:t>A</w:t>
      </w:r>
      <w:r w:rsidR="00AC4875">
        <w:rPr>
          <w:rFonts w:ascii="Times New Roman" w:hAnsi="Times New Roman" w:cs="Times New Roman"/>
          <w:sz w:val="32"/>
          <w:szCs w:val="32"/>
        </w:rPr>
        <w:t>MLIĞI</w:t>
      </w:r>
    </w:p>
    <w:p w14:paraId="229A77BF" w14:textId="77777777" w:rsidR="004834D4" w:rsidRPr="006B2486" w:rsidRDefault="00261E5C" w:rsidP="004834D4">
      <w:pPr>
        <w:jc w:val="center"/>
        <w:rPr>
          <w:rFonts w:ascii="Times New Roman" w:hAnsi="Times New Roman" w:cs="Times New Roman"/>
          <w:sz w:val="32"/>
          <w:szCs w:val="32"/>
        </w:rPr>
      </w:pPr>
      <w:r w:rsidRPr="006B2486">
        <w:rPr>
          <w:rFonts w:ascii="Times New Roman" w:hAnsi="Times New Roman" w:cs="Times New Roman"/>
          <w:sz w:val="32"/>
          <w:szCs w:val="32"/>
        </w:rPr>
        <w:t>İl</w:t>
      </w:r>
      <w:r w:rsidR="00AC4875">
        <w:rPr>
          <w:rFonts w:ascii="Times New Roman" w:hAnsi="Times New Roman" w:cs="Times New Roman"/>
          <w:sz w:val="32"/>
          <w:szCs w:val="32"/>
        </w:rPr>
        <w:t>çe</w:t>
      </w:r>
      <w:r w:rsidR="004834D4" w:rsidRPr="006B2486">
        <w:rPr>
          <w:rFonts w:ascii="Times New Roman" w:hAnsi="Times New Roman" w:cs="Times New Roman"/>
          <w:sz w:val="32"/>
          <w:szCs w:val="32"/>
        </w:rPr>
        <w:t xml:space="preserve"> Milli Eğitim Müdürlüğü</w:t>
      </w:r>
    </w:p>
    <w:p w14:paraId="1AF091C3" w14:textId="77777777" w:rsidR="004834D4" w:rsidRPr="006B2486" w:rsidRDefault="004834D4" w:rsidP="004834D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A14A23C" w14:textId="77777777" w:rsidR="004834D4" w:rsidRPr="006B2486" w:rsidRDefault="004834D4" w:rsidP="004834D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4A09AB6" w14:textId="77777777" w:rsidR="004834D4" w:rsidRPr="006B2486" w:rsidRDefault="004834D4" w:rsidP="004834D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05BF376" w14:textId="77777777" w:rsidR="006B2486" w:rsidRPr="006B2486" w:rsidRDefault="006B2486" w:rsidP="004834D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297CA50" w14:textId="77777777" w:rsidR="006B2486" w:rsidRPr="006B2486" w:rsidRDefault="006B2486" w:rsidP="004834D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4392DBD" w14:textId="77777777" w:rsidR="006B2486" w:rsidRPr="006B2486" w:rsidRDefault="006B2486" w:rsidP="004834D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09C7ADD" w14:textId="317F1DD8" w:rsidR="00F85021" w:rsidRDefault="007A6FBC" w:rsidP="004834D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MELİKGAZİ 100. YIL</w:t>
      </w:r>
    </w:p>
    <w:p w14:paraId="5E222389" w14:textId="77777777" w:rsidR="00F85021" w:rsidRDefault="000A6AB2" w:rsidP="004834D4">
      <w:pPr>
        <w:jc w:val="center"/>
        <w:rPr>
          <w:rFonts w:ascii="Times New Roman" w:hAnsi="Times New Roman" w:cs="Times New Roman"/>
          <w:sz w:val="32"/>
          <w:szCs w:val="32"/>
        </w:rPr>
      </w:pPr>
      <w:r w:rsidRPr="006B2486">
        <w:rPr>
          <w:rFonts w:ascii="Times New Roman" w:hAnsi="Times New Roman" w:cs="Times New Roman"/>
          <w:sz w:val="32"/>
          <w:szCs w:val="32"/>
        </w:rPr>
        <w:t>ORTAOKULLAR</w:t>
      </w:r>
      <w:r w:rsidR="004834D4" w:rsidRPr="006B2486">
        <w:rPr>
          <w:rFonts w:ascii="Times New Roman" w:hAnsi="Times New Roman" w:cs="Times New Roman"/>
          <w:sz w:val="32"/>
          <w:szCs w:val="32"/>
        </w:rPr>
        <w:t xml:space="preserve"> ARASI </w:t>
      </w:r>
    </w:p>
    <w:p w14:paraId="5EBA21E6" w14:textId="30D1DD03" w:rsidR="004834D4" w:rsidRPr="006B2486" w:rsidRDefault="00E57C7F" w:rsidP="004834D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MATEMATİK </w:t>
      </w:r>
      <w:r w:rsidR="004834D4" w:rsidRPr="006B2486">
        <w:rPr>
          <w:rFonts w:ascii="Times New Roman" w:hAnsi="Times New Roman" w:cs="Times New Roman"/>
          <w:sz w:val="32"/>
          <w:szCs w:val="32"/>
        </w:rPr>
        <w:t>BİLGİ YARIŞMASI YÖNERGESİ</w:t>
      </w:r>
    </w:p>
    <w:p w14:paraId="25B35A4F" w14:textId="77777777" w:rsidR="004834D4" w:rsidRPr="006B2486" w:rsidRDefault="004834D4" w:rsidP="004834D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C9C55CC" w14:textId="77777777" w:rsidR="004834D4" w:rsidRPr="006B2486" w:rsidRDefault="004834D4" w:rsidP="004834D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4946FCA" w14:textId="77777777" w:rsidR="004834D4" w:rsidRPr="006B2486" w:rsidRDefault="004834D4" w:rsidP="004834D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D917BD1" w14:textId="77777777" w:rsidR="004834D4" w:rsidRPr="006B2486" w:rsidRDefault="004834D4" w:rsidP="004834D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147B5D4" w14:textId="77777777" w:rsidR="004834D4" w:rsidRPr="006B2486" w:rsidRDefault="004834D4" w:rsidP="004834D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71742A2" w14:textId="77777777" w:rsidR="004834D4" w:rsidRPr="006B2486" w:rsidRDefault="004834D4" w:rsidP="004834D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26418AB" w14:textId="77777777" w:rsidR="004834D4" w:rsidRPr="006B2486" w:rsidRDefault="004834D4" w:rsidP="004834D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5132D77" w14:textId="77777777" w:rsidR="006B2486" w:rsidRPr="006B2486" w:rsidRDefault="006B2486" w:rsidP="004834D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BC403CD" w14:textId="77777777" w:rsidR="006B2486" w:rsidRPr="006B2486" w:rsidRDefault="006B2486" w:rsidP="004834D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9D29394" w14:textId="77777777" w:rsidR="004834D4" w:rsidRDefault="004834D4" w:rsidP="004834D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E74993E" w14:textId="77777777" w:rsidR="00066703" w:rsidRDefault="00066703" w:rsidP="004834D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A279864" w14:textId="77777777" w:rsidR="00F85021" w:rsidRDefault="00F85021" w:rsidP="004834D4">
      <w:pPr>
        <w:jc w:val="center"/>
        <w:rPr>
          <w:rFonts w:ascii="Times New Roman" w:hAnsi="Times New Roman" w:cs="Times New Roman"/>
          <w:sz w:val="24"/>
          <w:szCs w:val="32"/>
        </w:rPr>
      </w:pPr>
    </w:p>
    <w:p w14:paraId="5C0E2F5C" w14:textId="28E2E454" w:rsidR="00F85021" w:rsidRPr="00D30ACE" w:rsidRDefault="007A6FBC" w:rsidP="00F85021">
      <w:pPr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2023</w:t>
      </w:r>
    </w:p>
    <w:p w14:paraId="273BC027" w14:textId="77777777" w:rsidR="00763670" w:rsidRDefault="00763670" w:rsidP="00C35343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4768F1" w14:textId="0F7960B5" w:rsidR="004834D4" w:rsidRDefault="004834D4" w:rsidP="00C35343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486">
        <w:rPr>
          <w:rFonts w:ascii="Times New Roman" w:hAnsi="Times New Roman" w:cs="Times New Roman"/>
          <w:b/>
          <w:sz w:val="24"/>
          <w:szCs w:val="24"/>
        </w:rPr>
        <w:lastRenderedPageBreak/>
        <w:t>Amaç:</w:t>
      </w:r>
    </w:p>
    <w:p w14:paraId="3E7FA6DE" w14:textId="3023224C" w:rsidR="000B358E" w:rsidRPr="000B358E" w:rsidRDefault="000B358E" w:rsidP="00C35343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58E">
        <w:rPr>
          <w:rFonts w:ascii="Times New Roman" w:hAnsi="Times New Roman" w:cs="Times New Roman"/>
          <w:sz w:val="24"/>
          <w:szCs w:val="24"/>
        </w:rPr>
        <w:t>Ortaokul çağındaki öğrencilerin matematik yılı kapsamında eğlenceli vakit geçirerek analitik düşünme teknikleriyle tanışmaları ve problem çözme, mantık yürütme, hızlı düşünme, çözüm üretme, ekip çalışması gibi becerilerini geliştirmeleri amaçlanmaktadır.</w:t>
      </w:r>
    </w:p>
    <w:p w14:paraId="514E7DAC" w14:textId="77777777" w:rsidR="004834D4" w:rsidRPr="006B2486" w:rsidRDefault="004834D4" w:rsidP="00C35343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486">
        <w:rPr>
          <w:rFonts w:ascii="Times New Roman" w:hAnsi="Times New Roman" w:cs="Times New Roman"/>
          <w:b/>
          <w:sz w:val="24"/>
          <w:szCs w:val="24"/>
        </w:rPr>
        <w:t>Kapsam:</w:t>
      </w:r>
      <w:bookmarkStart w:id="0" w:name="_GoBack"/>
      <w:bookmarkEnd w:id="0"/>
    </w:p>
    <w:p w14:paraId="4B381D1B" w14:textId="38D96A8D" w:rsidR="00FC1725" w:rsidRDefault="007A6FBC" w:rsidP="00C35343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Melikgazi </w:t>
      </w:r>
      <w:r w:rsidR="00FC1725">
        <w:rPr>
          <w:rFonts w:ascii="Times New Roman" w:hAnsi="Times New Roman" w:cs="Times New Roman"/>
          <w:sz w:val="24"/>
          <w:szCs w:val="24"/>
        </w:rPr>
        <w:t xml:space="preserve"> ilçesin</w:t>
      </w:r>
      <w:r w:rsidR="00F85021">
        <w:rPr>
          <w:rFonts w:ascii="Times New Roman" w:hAnsi="Times New Roman" w:cs="Times New Roman"/>
          <w:sz w:val="24"/>
          <w:szCs w:val="24"/>
        </w:rPr>
        <w:t>deki</w:t>
      </w:r>
      <w:proofErr w:type="gramEnd"/>
      <w:r w:rsidR="00F85021">
        <w:rPr>
          <w:rFonts w:ascii="Times New Roman" w:hAnsi="Times New Roman" w:cs="Times New Roman"/>
          <w:sz w:val="24"/>
          <w:szCs w:val="24"/>
        </w:rPr>
        <w:t xml:space="preserve"> </w:t>
      </w:r>
      <w:r w:rsidR="000A6AB2" w:rsidRPr="006B2486">
        <w:rPr>
          <w:rFonts w:ascii="Times New Roman" w:hAnsi="Times New Roman" w:cs="Times New Roman"/>
          <w:sz w:val="24"/>
          <w:szCs w:val="24"/>
        </w:rPr>
        <w:t>ortaokulları</w:t>
      </w:r>
      <w:r w:rsidR="004834D4" w:rsidRPr="006B2486">
        <w:rPr>
          <w:rFonts w:ascii="Times New Roman" w:hAnsi="Times New Roman" w:cs="Times New Roman"/>
          <w:sz w:val="24"/>
          <w:szCs w:val="24"/>
        </w:rPr>
        <w:t xml:space="preserve"> kapsamaktadır.</w:t>
      </w:r>
    </w:p>
    <w:p w14:paraId="42C164AF" w14:textId="77777777" w:rsidR="004834D4" w:rsidRPr="006B2486" w:rsidRDefault="004834D4" w:rsidP="00C35343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486">
        <w:rPr>
          <w:rFonts w:ascii="Times New Roman" w:hAnsi="Times New Roman" w:cs="Times New Roman"/>
          <w:b/>
          <w:sz w:val="24"/>
          <w:szCs w:val="24"/>
        </w:rPr>
        <w:t>Dayanak:</w:t>
      </w:r>
    </w:p>
    <w:p w14:paraId="1040592E" w14:textId="77777777" w:rsidR="004834D4" w:rsidRPr="006B2486" w:rsidRDefault="004834D4" w:rsidP="00C35343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486">
        <w:rPr>
          <w:rFonts w:ascii="Times New Roman" w:hAnsi="Times New Roman" w:cs="Times New Roman"/>
          <w:sz w:val="24"/>
          <w:szCs w:val="24"/>
        </w:rPr>
        <w:t>Milli Eğitim Bakanlığı İlköğretim ve Ortaöğretim Kurumları Sosyal Etkinlikler Yönetmeliği</w:t>
      </w:r>
    </w:p>
    <w:p w14:paraId="0FA9F7C1" w14:textId="77777777" w:rsidR="004834D4" w:rsidRDefault="007F6382" w:rsidP="00C35343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486">
        <w:rPr>
          <w:rFonts w:ascii="Times New Roman" w:hAnsi="Times New Roman" w:cs="Times New Roman"/>
          <w:b/>
          <w:sz w:val="24"/>
          <w:szCs w:val="24"/>
        </w:rPr>
        <w:t>İl</w:t>
      </w:r>
      <w:r w:rsidR="00FC1725">
        <w:rPr>
          <w:rFonts w:ascii="Times New Roman" w:hAnsi="Times New Roman" w:cs="Times New Roman"/>
          <w:b/>
          <w:sz w:val="24"/>
          <w:szCs w:val="24"/>
        </w:rPr>
        <w:t>çe</w:t>
      </w:r>
      <w:r w:rsidR="004834D4" w:rsidRPr="006B2486">
        <w:rPr>
          <w:rFonts w:ascii="Times New Roman" w:hAnsi="Times New Roman" w:cs="Times New Roman"/>
          <w:b/>
          <w:sz w:val="24"/>
          <w:szCs w:val="24"/>
        </w:rPr>
        <w:t>Yürütme Kurulu: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4"/>
        <w:gridCol w:w="2948"/>
        <w:gridCol w:w="3338"/>
        <w:gridCol w:w="2102"/>
      </w:tblGrid>
      <w:tr w:rsidR="007D5D0A" w14:paraId="088007B7" w14:textId="77777777" w:rsidTr="007A6FBC">
        <w:trPr>
          <w:trHeight w:val="510"/>
        </w:trPr>
        <w:tc>
          <w:tcPr>
            <w:tcW w:w="675" w:type="dxa"/>
          </w:tcPr>
          <w:p w14:paraId="069269E1" w14:textId="77777777" w:rsidR="007D5D0A" w:rsidRDefault="007D5D0A" w:rsidP="007D5D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Sıra </w:t>
            </w:r>
          </w:p>
          <w:p w14:paraId="39F48A25" w14:textId="77777777" w:rsidR="007D5D0A" w:rsidRDefault="007D5D0A" w:rsidP="007D5D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977" w:type="dxa"/>
          </w:tcPr>
          <w:p w14:paraId="75648A20" w14:textId="77777777" w:rsidR="007D5D0A" w:rsidRDefault="007D5D0A" w:rsidP="007D5D0A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3402" w:type="dxa"/>
          </w:tcPr>
          <w:p w14:paraId="2D13E1EA" w14:textId="77777777" w:rsidR="007D5D0A" w:rsidRDefault="005C6AEA" w:rsidP="005C6AEA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2126" w:type="dxa"/>
          </w:tcPr>
          <w:p w14:paraId="6ECEA43F" w14:textId="77777777" w:rsidR="007D5D0A" w:rsidRDefault="007D5D0A" w:rsidP="00C35343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Kuruldaki Görevi</w:t>
            </w:r>
          </w:p>
        </w:tc>
      </w:tr>
      <w:tr w:rsidR="007D5D0A" w14:paraId="7F7C63C2" w14:textId="77777777" w:rsidTr="007A6FBC">
        <w:tc>
          <w:tcPr>
            <w:tcW w:w="675" w:type="dxa"/>
          </w:tcPr>
          <w:p w14:paraId="32B4B0A7" w14:textId="77777777" w:rsidR="007D5D0A" w:rsidRPr="005C6AEA" w:rsidRDefault="007D5D0A" w:rsidP="00C35343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58E9C0D9" w14:textId="5AFC492D" w:rsidR="007D5D0A" w:rsidRPr="005C6AEA" w:rsidRDefault="007A6FBC" w:rsidP="00C35343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Hacı KAYA</w:t>
            </w:r>
          </w:p>
        </w:tc>
        <w:tc>
          <w:tcPr>
            <w:tcW w:w="3402" w:type="dxa"/>
          </w:tcPr>
          <w:p w14:paraId="1A9817EE" w14:textId="359BF593" w:rsidR="007D5D0A" w:rsidRPr="005C6AEA" w:rsidRDefault="007A6FBC" w:rsidP="00C35343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Melikgazi</w:t>
            </w:r>
            <w:r w:rsidR="005C6AEA" w:rsidRPr="005C6AEA">
              <w:rPr>
                <w:rFonts w:ascii="Times New Roman" w:hAnsi="Times New Roman" w:cs="Times New Roman"/>
                <w:sz w:val="24"/>
                <w:szCs w:val="24"/>
              </w:rPr>
              <w:t xml:space="preserve"> İlçe MEM Müd</w:t>
            </w:r>
            <w:r w:rsidR="005C6AEA">
              <w:rPr>
                <w:rFonts w:ascii="Times New Roman" w:hAnsi="Times New Roman" w:cs="Times New Roman"/>
                <w:sz w:val="24"/>
                <w:szCs w:val="24"/>
              </w:rPr>
              <w:t>ürü</w:t>
            </w:r>
          </w:p>
        </w:tc>
        <w:tc>
          <w:tcPr>
            <w:tcW w:w="2126" w:type="dxa"/>
          </w:tcPr>
          <w:p w14:paraId="57DAC9CB" w14:textId="77777777" w:rsidR="007D5D0A" w:rsidRPr="005C6AEA" w:rsidRDefault="005C6AEA" w:rsidP="00C35343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EA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</w:tr>
      <w:tr w:rsidR="007D5D0A" w14:paraId="7EF7B1D7" w14:textId="77777777" w:rsidTr="007A6FBC">
        <w:tc>
          <w:tcPr>
            <w:tcW w:w="675" w:type="dxa"/>
          </w:tcPr>
          <w:p w14:paraId="620C02B5" w14:textId="77777777" w:rsidR="007D5D0A" w:rsidRPr="005C6AEA" w:rsidRDefault="007D5D0A" w:rsidP="00C35343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01D0D610" w14:textId="3A24EE28" w:rsidR="007D5D0A" w:rsidRPr="005C6AEA" w:rsidRDefault="007A6FBC" w:rsidP="00C35343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Mahmut İNCETÜRKMEN</w:t>
            </w:r>
          </w:p>
        </w:tc>
        <w:tc>
          <w:tcPr>
            <w:tcW w:w="3402" w:type="dxa"/>
          </w:tcPr>
          <w:p w14:paraId="43B0E467" w14:textId="3868B06B" w:rsidR="007D5D0A" w:rsidRPr="005C6AEA" w:rsidRDefault="007A6FBC" w:rsidP="00C35343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Melikgazi</w:t>
            </w:r>
            <w:r w:rsidR="005C6AEA" w:rsidRPr="005C6AEA">
              <w:rPr>
                <w:rFonts w:ascii="Times New Roman" w:hAnsi="Times New Roman" w:cs="Times New Roman"/>
                <w:sz w:val="24"/>
                <w:szCs w:val="24"/>
              </w:rPr>
              <w:t xml:space="preserve"> İlçe MEM Özel Büro</w:t>
            </w:r>
          </w:p>
        </w:tc>
        <w:tc>
          <w:tcPr>
            <w:tcW w:w="2126" w:type="dxa"/>
          </w:tcPr>
          <w:p w14:paraId="74370CEC" w14:textId="77777777" w:rsidR="007D5D0A" w:rsidRPr="005C6AEA" w:rsidRDefault="005C6AEA" w:rsidP="00C35343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EA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7A6FBC" w14:paraId="136EAFC3" w14:textId="77777777" w:rsidTr="007A6FBC">
        <w:tc>
          <w:tcPr>
            <w:tcW w:w="675" w:type="dxa"/>
          </w:tcPr>
          <w:p w14:paraId="7F6E8BE6" w14:textId="77777777" w:rsidR="007A6FBC" w:rsidRPr="005C6AEA" w:rsidRDefault="007A6FBC" w:rsidP="007A6FBC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4EF9EE11" w14:textId="1336D889" w:rsidR="007A6FBC" w:rsidRPr="005C6AEA" w:rsidRDefault="007A6FBC" w:rsidP="007A6FBC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Gülden DEMİRTAŞ</w:t>
            </w:r>
          </w:p>
        </w:tc>
        <w:tc>
          <w:tcPr>
            <w:tcW w:w="3402" w:type="dxa"/>
          </w:tcPr>
          <w:p w14:paraId="652ED139" w14:textId="5B4A46F5" w:rsidR="007A6FBC" w:rsidRPr="005C6AEA" w:rsidRDefault="007A6FBC" w:rsidP="007A6FBC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Melikgazi</w:t>
            </w:r>
            <w:r w:rsidRPr="005C6AEA">
              <w:rPr>
                <w:rFonts w:ascii="Times New Roman" w:hAnsi="Times New Roman" w:cs="Times New Roman"/>
                <w:sz w:val="24"/>
                <w:szCs w:val="24"/>
              </w:rPr>
              <w:t xml:space="preserve"> İlçe MEM Özel Büro</w:t>
            </w:r>
          </w:p>
        </w:tc>
        <w:tc>
          <w:tcPr>
            <w:tcW w:w="2126" w:type="dxa"/>
          </w:tcPr>
          <w:p w14:paraId="501D69BF" w14:textId="77777777" w:rsidR="007A6FBC" w:rsidRPr="005C6AEA" w:rsidRDefault="007A6FBC" w:rsidP="007A6FBC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7D5D0A" w14:paraId="09DC30D0" w14:textId="77777777" w:rsidTr="007A6FBC">
        <w:trPr>
          <w:trHeight w:val="589"/>
        </w:trPr>
        <w:tc>
          <w:tcPr>
            <w:tcW w:w="675" w:type="dxa"/>
          </w:tcPr>
          <w:p w14:paraId="18598A7C" w14:textId="77777777" w:rsidR="007D5D0A" w:rsidRPr="005C6AEA" w:rsidRDefault="007D5D0A" w:rsidP="00C35343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3E2264D4" w14:textId="5DAAF0F2" w:rsidR="007D5D0A" w:rsidRPr="005C6AEA" w:rsidRDefault="00BA21BC" w:rsidP="00C35343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Muhittin AYDOĞAN</w:t>
            </w:r>
          </w:p>
        </w:tc>
        <w:tc>
          <w:tcPr>
            <w:tcW w:w="3402" w:type="dxa"/>
          </w:tcPr>
          <w:p w14:paraId="4882F22E" w14:textId="63819A7D" w:rsidR="007D5D0A" w:rsidRPr="005C6AEA" w:rsidRDefault="00BA21BC" w:rsidP="005C6AE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Şehit Cennet Yiğit İHO.</w:t>
            </w:r>
          </w:p>
        </w:tc>
        <w:tc>
          <w:tcPr>
            <w:tcW w:w="2126" w:type="dxa"/>
          </w:tcPr>
          <w:p w14:paraId="6291AE65" w14:textId="77777777" w:rsidR="007D5D0A" w:rsidRPr="005C6AEA" w:rsidRDefault="005C6AEA" w:rsidP="00C35343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5C6AEA" w14:paraId="12929A11" w14:textId="77777777" w:rsidTr="007A6FBC">
        <w:trPr>
          <w:trHeight w:val="589"/>
        </w:trPr>
        <w:tc>
          <w:tcPr>
            <w:tcW w:w="675" w:type="dxa"/>
          </w:tcPr>
          <w:p w14:paraId="5F49400D" w14:textId="77777777" w:rsidR="005C6AEA" w:rsidRPr="005C6AEA" w:rsidRDefault="005C6AEA" w:rsidP="00C35343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182B1E2C" w14:textId="61C4D062" w:rsidR="005C6AEA" w:rsidRDefault="00BA21BC" w:rsidP="00C35343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Ali YURTCU</w:t>
            </w:r>
          </w:p>
        </w:tc>
        <w:tc>
          <w:tcPr>
            <w:tcW w:w="3402" w:type="dxa"/>
          </w:tcPr>
          <w:p w14:paraId="49314398" w14:textId="4DB17D36" w:rsidR="005C6AEA" w:rsidRDefault="00BA21BC" w:rsidP="005C6AE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Erbosan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Ortaokulu</w:t>
            </w:r>
          </w:p>
        </w:tc>
        <w:tc>
          <w:tcPr>
            <w:tcW w:w="2126" w:type="dxa"/>
          </w:tcPr>
          <w:p w14:paraId="01FAEE3F" w14:textId="77777777" w:rsidR="005C6AEA" w:rsidRDefault="005C6AEA" w:rsidP="00C35343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</w:tbl>
    <w:p w14:paraId="1D2D33FB" w14:textId="77777777" w:rsidR="007D5D0A" w:rsidRPr="006B2486" w:rsidRDefault="007D5D0A" w:rsidP="00C35343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2FD855" w14:textId="77777777" w:rsidR="004834D4" w:rsidRPr="006B2486" w:rsidRDefault="004834D4" w:rsidP="00C35343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486">
        <w:rPr>
          <w:rFonts w:ascii="Times New Roman" w:hAnsi="Times New Roman" w:cs="Times New Roman"/>
          <w:b/>
          <w:sz w:val="24"/>
          <w:szCs w:val="24"/>
        </w:rPr>
        <w:t>Jürinin Oluşumu</w:t>
      </w:r>
    </w:p>
    <w:p w14:paraId="488B1EE7" w14:textId="4F0834AA" w:rsidR="00261E5C" w:rsidRDefault="009F566F" w:rsidP="000E2E07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İlçemiz ortaokullar arası bilgi yarışmasının</w:t>
      </w:r>
      <w:r w:rsidR="00261E5C" w:rsidRPr="006B2486">
        <w:rPr>
          <w:rFonts w:ascii="Times New Roman" w:hAnsi="Times New Roman" w:cs="Times New Roman"/>
          <w:sz w:val="24"/>
          <w:szCs w:val="24"/>
        </w:rPr>
        <w:t xml:space="preserve"> jürileri ilçe yürütme kurulu sorumluluğunda; Matematik öğretmen</w:t>
      </w:r>
      <w:r w:rsidR="007A6FBC">
        <w:rPr>
          <w:rFonts w:ascii="Times New Roman" w:hAnsi="Times New Roman" w:cs="Times New Roman"/>
          <w:sz w:val="24"/>
          <w:szCs w:val="24"/>
        </w:rPr>
        <w:t>i</w:t>
      </w:r>
      <w:r w:rsidR="00261E5C" w:rsidRPr="006B2486">
        <w:rPr>
          <w:rFonts w:ascii="Times New Roman" w:hAnsi="Times New Roman" w:cs="Times New Roman"/>
          <w:sz w:val="24"/>
          <w:szCs w:val="24"/>
        </w:rPr>
        <w:t xml:space="preserve"> olmak üzere </w:t>
      </w:r>
      <w:r w:rsidR="007A6FBC">
        <w:rPr>
          <w:rFonts w:ascii="Times New Roman" w:hAnsi="Times New Roman" w:cs="Times New Roman"/>
          <w:sz w:val="24"/>
          <w:szCs w:val="24"/>
        </w:rPr>
        <w:t>6</w:t>
      </w:r>
      <w:r w:rsidR="00261E5C" w:rsidRPr="006B2486">
        <w:rPr>
          <w:rFonts w:ascii="Times New Roman" w:hAnsi="Times New Roman" w:cs="Times New Roman"/>
          <w:sz w:val="24"/>
          <w:szCs w:val="24"/>
        </w:rPr>
        <w:t xml:space="preserve"> ortaokul öğretmeninden ve ilçe yürütme kurulu üyelerinden birinin katılımıyla toplam 7 kişiden oluşturulacaktır. </w:t>
      </w:r>
    </w:p>
    <w:p w14:paraId="1C2D5E95" w14:textId="77777777" w:rsidR="0053083D" w:rsidRDefault="0053083D" w:rsidP="000E2E07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924BBB" w14:textId="7BA2F3DA" w:rsidR="0053083D" w:rsidRPr="0053083D" w:rsidRDefault="0053083D" w:rsidP="000E2E07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Ortaokullar Arası Bilgi Yarışması </w:t>
      </w:r>
      <w:r w:rsidR="00BA21BC">
        <w:rPr>
          <w:rFonts w:ascii="Times New Roman" w:hAnsi="Times New Roman" w:cs="Times New Roman"/>
          <w:b/>
          <w:sz w:val="28"/>
          <w:szCs w:val="28"/>
        </w:rPr>
        <w:t xml:space="preserve">Soru Hazırlama Komisyonu ve </w:t>
      </w:r>
      <w:r>
        <w:rPr>
          <w:rFonts w:ascii="Times New Roman" w:hAnsi="Times New Roman" w:cs="Times New Roman"/>
          <w:b/>
          <w:sz w:val="28"/>
          <w:szCs w:val="28"/>
        </w:rPr>
        <w:t>J</w:t>
      </w:r>
      <w:r w:rsidRPr="0053083D">
        <w:rPr>
          <w:rFonts w:ascii="Times New Roman" w:hAnsi="Times New Roman" w:cs="Times New Roman"/>
          <w:b/>
          <w:sz w:val="28"/>
          <w:szCs w:val="28"/>
        </w:rPr>
        <w:t>ürileri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3543"/>
        <w:gridCol w:w="1985"/>
      </w:tblGrid>
      <w:tr w:rsidR="00F85021" w14:paraId="59963A6B" w14:textId="77777777" w:rsidTr="002E2CB7">
        <w:trPr>
          <w:trHeight w:val="510"/>
        </w:trPr>
        <w:tc>
          <w:tcPr>
            <w:tcW w:w="675" w:type="dxa"/>
          </w:tcPr>
          <w:p w14:paraId="6E6FF0FD" w14:textId="77777777" w:rsidR="00F85021" w:rsidRDefault="00F85021" w:rsidP="004366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Sıra </w:t>
            </w:r>
          </w:p>
          <w:p w14:paraId="577D129E" w14:textId="77777777" w:rsidR="00F85021" w:rsidRDefault="00F85021" w:rsidP="004366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694" w:type="dxa"/>
          </w:tcPr>
          <w:p w14:paraId="74402936" w14:textId="77777777" w:rsidR="00F85021" w:rsidRDefault="00F85021" w:rsidP="00436686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3543" w:type="dxa"/>
          </w:tcPr>
          <w:p w14:paraId="5C79F972" w14:textId="77777777" w:rsidR="00F85021" w:rsidRDefault="00F85021" w:rsidP="00436686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1985" w:type="dxa"/>
          </w:tcPr>
          <w:p w14:paraId="4E637BEE" w14:textId="77777777" w:rsidR="00F85021" w:rsidRDefault="00F85021" w:rsidP="00436686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Branş</w:t>
            </w:r>
          </w:p>
        </w:tc>
      </w:tr>
      <w:tr w:rsidR="00F85021" w14:paraId="645ED366" w14:textId="77777777" w:rsidTr="002E2CB7">
        <w:tc>
          <w:tcPr>
            <w:tcW w:w="675" w:type="dxa"/>
          </w:tcPr>
          <w:p w14:paraId="734BF65B" w14:textId="77777777" w:rsidR="00F85021" w:rsidRPr="005C6AEA" w:rsidRDefault="00F85021" w:rsidP="00436686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4436F8F2" w14:textId="7ABA2121" w:rsidR="00F85021" w:rsidRPr="005C6AEA" w:rsidRDefault="007A6FBC" w:rsidP="00436686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Gülden DEMİRTAŞ</w:t>
            </w:r>
          </w:p>
        </w:tc>
        <w:tc>
          <w:tcPr>
            <w:tcW w:w="3543" w:type="dxa"/>
          </w:tcPr>
          <w:p w14:paraId="0BF9275F" w14:textId="7DFFDEEA" w:rsidR="00F85021" w:rsidRPr="005C6AEA" w:rsidRDefault="007A6FBC" w:rsidP="00436686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Melikgazi</w:t>
            </w:r>
            <w:r w:rsidR="00F85021" w:rsidRPr="005C6AEA">
              <w:rPr>
                <w:rFonts w:ascii="Times New Roman" w:hAnsi="Times New Roman" w:cs="Times New Roman"/>
                <w:sz w:val="24"/>
                <w:szCs w:val="24"/>
              </w:rPr>
              <w:t xml:space="preserve"> İlçe MEM Özel Büro</w:t>
            </w:r>
          </w:p>
        </w:tc>
        <w:tc>
          <w:tcPr>
            <w:tcW w:w="1985" w:type="dxa"/>
          </w:tcPr>
          <w:p w14:paraId="7068179D" w14:textId="77777777" w:rsidR="00F85021" w:rsidRPr="005C6AEA" w:rsidRDefault="00F85021" w:rsidP="00436686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EA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</w:tr>
      <w:tr w:rsidR="00BA21BC" w14:paraId="41574B5F" w14:textId="77777777" w:rsidTr="002E2CB7">
        <w:tc>
          <w:tcPr>
            <w:tcW w:w="675" w:type="dxa"/>
          </w:tcPr>
          <w:p w14:paraId="24E0E984" w14:textId="77777777" w:rsidR="00BA21BC" w:rsidRPr="005C6AEA" w:rsidRDefault="00BA21BC" w:rsidP="00BA21BC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36B3149" w14:textId="2AA1F23E" w:rsidR="00BA21BC" w:rsidRPr="005C6AEA" w:rsidRDefault="00BA21BC" w:rsidP="00BA21BC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TOPAK</w:t>
            </w:r>
          </w:p>
        </w:tc>
        <w:tc>
          <w:tcPr>
            <w:tcW w:w="3543" w:type="dxa"/>
          </w:tcPr>
          <w:p w14:paraId="224EB089" w14:textId="68D96C85" w:rsidR="00BA21BC" w:rsidRPr="005C6AEA" w:rsidRDefault="00BA21BC" w:rsidP="00BA21BC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Şehit Cennet Yiğit İHO.</w:t>
            </w:r>
          </w:p>
        </w:tc>
        <w:tc>
          <w:tcPr>
            <w:tcW w:w="1985" w:type="dxa"/>
          </w:tcPr>
          <w:p w14:paraId="3FD74AA4" w14:textId="747576E6" w:rsidR="00BA21BC" w:rsidRPr="005C6AEA" w:rsidRDefault="00BA21BC" w:rsidP="00BA21BC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BA21BC" w14:paraId="59AAF21D" w14:textId="77777777" w:rsidTr="002E2CB7">
        <w:tc>
          <w:tcPr>
            <w:tcW w:w="675" w:type="dxa"/>
          </w:tcPr>
          <w:p w14:paraId="4CF35487" w14:textId="77777777" w:rsidR="00BA21BC" w:rsidRPr="005C6AEA" w:rsidRDefault="00BA21BC" w:rsidP="00BA21BC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2DFE90CB" w14:textId="28BD6EB8" w:rsidR="00BA21BC" w:rsidRPr="005C6AEA" w:rsidRDefault="00BA21BC" w:rsidP="00BA21BC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Yasir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AKSU</w:t>
            </w:r>
          </w:p>
        </w:tc>
        <w:tc>
          <w:tcPr>
            <w:tcW w:w="3543" w:type="dxa"/>
          </w:tcPr>
          <w:p w14:paraId="1A0575BE" w14:textId="7D2687BD" w:rsidR="00BA21BC" w:rsidRPr="005C6AEA" w:rsidRDefault="00BA21BC" w:rsidP="00BA21BC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Şehit Cennet Yiğit İHO.</w:t>
            </w:r>
          </w:p>
        </w:tc>
        <w:tc>
          <w:tcPr>
            <w:tcW w:w="1985" w:type="dxa"/>
          </w:tcPr>
          <w:p w14:paraId="5E82C420" w14:textId="2DEA4322" w:rsidR="00BA21BC" w:rsidRPr="005C6AEA" w:rsidRDefault="00BA21BC" w:rsidP="00BA21BC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BA21BC" w14:paraId="6988A864" w14:textId="77777777" w:rsidTr="002E2CB7">
        <w:trPr>
          <w:trHeight w:val="589"/>
        </w:trPr>
        <w:tc>
          <w:tcPr>
            <w:tcW w:w="675" w:type="dxa"/>
          </w:tcPr>
          <w:p w14:paraId="0E17315C" w14:textId="77777777" w:rsidR="00BA21BC" w:rsidRPr="005C6AEA" w:rsidRDefault="00BA21BC" w:rsidP="00BA21BC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2ACD3C56" w14:textId="014E908A" w:rsidR="00BA21BC" w:rsidRPr="005C6AEA" w:rsidRDefault="00BA21BC" w:rsidP="00BA21BC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ÇETİNKAYA</w:t>
            </w:r>
          </w:p>
        </w:tc>
        <w:tc>
          <w:tcPr>
            <w:tcW w:w="3543" w:type="dxa"/>
          </w:tcPr>
          <w:p w14:paraId="1E9085A3" w14:textId="331AF182" w:rsidR="00BA21BC" w:rsidRPr="005C6AEA" w:rsidRDefault="00BA21BC" w:rsidP="00BA21BC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Şehit Cennet Yiğit İHO.</w:t>
            </w:r>
          </w:p>
        </w:tc>
        <w:tc>
          <w:tcPr>
            <w:tcW w:w="1985" w:type="dxa"/>
          </w:tcPr>
          <w:p w14:paraId="29638240" w14:textId="0F1E45BF" w:rsidR="00BA21BC" w:rsidRPr="005C6AEA" w:rsidRDefault="00BA21BC" w:rsidP="00BA21BC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BA21BC" w14:paraId="60C7D4AA" w14:textId="77777777" w:rsidTr="002E2CB7">
        <w:trPr>
          <w:trHeight w:val="589"/>
        </w:trPr>
        <w:tc>
          <w:tcPr>
            <w:tcW w:w="675" w:type="dxa"/>
          </w:tcPr>
          <w:p w14:paraId="3AB0E7AF" w14:textId="77777777" w:rsidR="00BA21BC" w:rsidRPr="005C6AEA" w:rsidRDefault="00BA21BC" w:rsidP="00BA21BC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2FB4F8DF" w14:textId="016D593F" w:rsidR="00BA21BC" w:rsidRDefault="00BA21BC" w:rsidP="00BA21BC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Samet YORGANCI</w:t>
            </w:r>
          </w:p>
        </w:tc>
        <w:tc>
          <w:tcPr>
            <w:tcW w:w="3543" w:type="dxa"/>
          </w:tcPr>
          <w:p w14:paraId="4CBC43C0" w14:textId="11EE60FA" w:rsidR="00BA21BC" w:rsidRDefault="00BA21BC" w:rsidP="00BA21BC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Erbosan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Ortaokulu</w:t>
            </w:r>
          </w:p>
        </w:tc>
        <w:tc>
          <w:tcPr>
            <w:tcW w:w="1985" w:type="dxa"/>
          </w:tcPr>
          <w:p w14:paraId="6D7FF430" w14:textId="1766746D" w:rsidR="00BA21BC" w:rsidRDefault="00BA21BC" w:rsidP="00BA21BC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BA21BC" w14:paraId="4D564A91" w14:textId="77777777" w:rsidTr="002E2CB7">
        <w:trPr>
          <w:trHeight w:val="589"/>
        </w:trPr>
        <w:tc>
          <w:tcPr>
            <w:tcW w:w="675" w:type="dxa"/>
          </w:tcPr>
          <w:p w14:paraId="6D366814" w14:textId="77777777" w:rsidR="00BA21BC" w:rsidRDefault="00BA21BC" w:rsidP="00BA21BC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5B43BDCD" w14:textId="56B3A9C8" w:rsidR="00BA21BC" w:rsidRDefault="00BA21BC" w:rsidP="00BA21BC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Orhan NOM</w:t>
            </w:r>
          </w:p>
        </w:tc>
        <w:tc>
          <w:tcPr>
            <w:tcW w:w="3543" w:type="dxa"/>
          </w:tcPr>
          <w:p w14:paraId="50D54919" w14:textId="010B0FFF" w:rsidR="00BA21BC" w:rsidRDefault="00BA21BC" w:rsidP="00BA21BC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Erbosan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Ortaokulu</w:t>
            </w:r>
          </w:p>
        </w:tc>
        <w:tc>
          <w:tcPr>
            <w:tcW w:w="1985" w:type="dxa"/>
          </w:tcPr>
          <w:p w14:paraId="216225F1" w14:textId="508D2A60" w:rsidR="00BA21BC" w:rsidRDefault="00BA21BC" w:rsidP="00BA21BC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BA21BC" w14:paraId="37727D1E" w14:textId="77777777" w:rsidTr="002E2CB7">
        <w:trPr>
          <w:trHeight w:val="589"/>
        </w:trPr>
        <w:tc>
          <w:tcPr>
            <w:tcW w:w="675" w:type="dxa"/>
          </w:tcPr>
          <w:p w14:paraId="0277897A" w14:textId="77777777" w:rsidR="00BA21BC" w:rsidRDefault="00BA21BC" w:rsidP="00BA21BC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3EE1B6E8" w14:textId="39A4BF6E" w:rsidR="00BA21BC" w:rsidRDefault="00BA21BC" w:rsidP="00BA21BC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Bülent ERDOĞAN</w:t>
            </w:r>
          </w:p>
        </w:tc>
        <w:tc>
          <w:tcPr>
            <w:tcW w:w="3543" w:type="dxa"/>
          </w:tcPr>
          <w:p w14:paraId="7432B4DA" w14:textId="20714D74" w:rsidR="00BA21BC" w:rsidRDefault="00BA21BC" w:rsidP="00BA21BC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Erbosan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Ortaokulu</w:t>
            </w:r>
          </w:p>
        </w:tc>
        <w:tc>
          <w:tcPr>
            <w:tcW w:w="1985" w:type="dxa"/>
          </w:tcPr>
          <w:p w14:paraId="5851067B" w14:textId="529F883B" w:rsidR="00BA21BC" w:rsidRDefault="00BA21BC" w:rsidP="00BA21BC">
            <w:pPr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</w:tbl>
    <w:p w14:paraId="11F3E5CA" w14:textId="77777777" w:rsidR="007A6FBC" w:rsidRDefault="007A6FBC" w:rsidP="00C353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62F076" w14:textId="5C17A3CD" w:rsidR="00921D43" w:rsidRPr="006B2486" w:rsidRDefault="00921D43" w:rsidP="00C353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486">
        <w:rPr>
          <w:rFonts w:ascii="Times New Roman" w:hAnsi="Times New Roman" w:cs="Times New Roman"/>
          <w:b/>
          <w:sz w:val="24"/>
          <w:szCs w:val="24"/>
        </w:rPr>
        <w:t>Sorular:</w:t>
      </w:r>
    </w:p>
    <w:p w14:paraId="72AFCE0F" w14:textId="040ABB5E" w:rsidR="00921D43" w:rsidRPr="006B2486" w:rsidRDefault="00921D43" w:rsidP="00C353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486">
        <w:rPr>
          <w:rFonts w:ascii="Times New Roman" w:hAnsi="Times New Roman" w:cs="Times New Roman"/>
          <w:sz w:val="24"/>
          <w:szCs w:val="24"/>
        </w:rPr>
        <w:t xml:space="preserve">Yarışmada </w:t>
      </w:r>
      <w:r w:rsidR="007A6FBC">
        <w:rPr>
          <w:rFonts w:ascii="Times New Roman" w:hAnsi="Times New Roman" w:cs="Times New Roman"/>
          <w:sz w:val="24"/>
          <w:szCs w:val="24"/>
        </w:rPr>
        <w:t>sorulacak</w:t>
      </w:r>
      <w:r w:rsidRPr="006B2486">
        <w:rPr>
          <w:rFonts w:ascii="Times New Roman" w:hAnsi="Times New Roman" w:cs="Times New Roman"/>
          <w:sz w:val="24"/>
          <w:szCs w:val="24"/>
        </w:rPr>
        <w:t xml:space="preserve"> soru</w:t>
      </w:r>
      <w:r w:rsidR="007A6FBC">
        <w:rPr>
          <w:rFonts w:ascii="Times New Roman" w:hAnsi="Times New Roman" w:cs="Times New Roman"/>
          <w:sz w:val="24"/>
          <w:szCs w:val="24"/>
        </w:rPr>
        <w:t xml:space="preserve"> sayısını </w:t>
      </w:r>
      <w:proofErr w:type="spellStart"/>
      <w:r w:rsidR="007A6FBC">
        <w:rPr>
          <w:rFonts w:ascii="Times New Roman" w:hAnsi="Times New Roman" w:cs="Times New Roman"/>
          <w:sz w:val="24"/>
          <w:szCs w:val="24"/>
        </w:rPr>
        <w:t>juri</w:t>
      </w:r>
      <w:proofErr w:type="spellEnd"/>
      <w:r w:rsidR="007A6FBC">
        <w:rPr>
          <w:rFonts w:ascii="Times New Roman" w:hAnsi="Times New Roman" w:cs="Times New Roman"/>
          <w:sz w:val="24"/>
          <w:szCs w:val="24"/>
        </w:rPr>
        <w:t xml:space="preserve"> üyeleri belirleyecektir</w:t>
      </w:r>
      <w:r w:rsidRPr="006B2486">
        <w:rPr>
          <w:rFonts w:ascii="Times New Roman" w:hAnsi="Times New Roman" w:cs="Times New Roman"/>
          <w:sz w:val="24"/>
          <w:szCs w:val="24"/>
        </w:rPr>
        <w:t>.</w:t>
      </w:r>
      <w:r w:rsidR="0013710F" w:rsidRPr="006B2486">
        <w:rPr>
          <w:rFonts w:ascii="Times New Roman" w:hAnsi="Times New Roman" w:cs="Times New Roman"/>
          <w:sz w:val="24"/>
          <w:szCs w:val="24"/>
        </w:rPr>
        <w:t xml:space="preserve"> Sorular </w:t>
      </w:r>
      <w:r w:rsidR="0013710F" w:rsidRPr="00394238">
        <w:rPr>
          <w:rFonts w:ascii="Times New Roman" w:hAnsi="Times New Roman" w:cs="Times New Roman"/>
          <w:bCs/>
          <w:sz w:val="24"/>
          <w:szCs w:val="24"/>
        </w:rPr>
        <w:t>çoktan seçmeli</w:t>
      </w:r>
      <w:r w:rsidR="0013710F" w:rsidRPr="006B2486">
        <w:rPr>
          <w:rFonts w:ascii="Times New Roman" w:hAnsi="Times New Roman" w:cs="Times New Roman"/>
          <w:sz w:val="24"/>
          <w:szCs w:val="24"/>
        </w:rPr>
        <w:t xml:space="preserve"> olarak sorulacaktır.</w:t>
      </w:r>
    </w:p>
    <w:p w14:paraId="5D810491" w14:textId="625AF821" w:rsidR="00921D43" w:rsidRPr="006B2486" w:rsidRDefault="002E2CB7" w:rsidP="001C46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Soru hazırlama komisyonu tarafından konular belirlenerek okullara bilgilendirme yapılacaktır.</w:t>
      </w:r>
      <w:r w:rsidR="007B3D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D78CF9" w14:textId="77777777" w:rsidR="0053083D" w:rsidRPr="006B2486" w:rsidRDefault="0053083D" w:rsidP="0053083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486">
        <w:rPr>
          <w:rFonts w:ascii="Times New Roman" w:hAnsi="Times New Roman" w:cs="Times New Roman"/>
          <w:b/>
          <w:sz w:val="24"/>
          <w:szCs w:val="24"/>
        </w:rPr>
        <w:t>Puanlama:</w:t>
      </w:r>
    </w:p>
    <w:p w14:paraId="0048204D" w14:textId="77777777" w:rsidR="0053083D" w:rsidRDefault="0053083D" w:rsidP="00C353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486">
        <w:rPr>
          <w:rFonts w:ascii="Times New Roman" w:hAnsi="Times New Roman" w:cs="Times New Roman"/>
          <w:sz w:val="24"/>
          <w:szCs w:val="24"/>
        </w:rPr>
        <w:t>Her soru 10 puandır.</w:t>
      </w:r>
    </w:p>
    <w:p w14:paraId="6A0BD68E" w14:textId="77777777" w:rsidR="003B5DD5" w:rsidRPr="006B2486" w:rsidRDefault="003B5DD5" w:rsidP="00C353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486">
        <w:rPr>
          <w:rFonts w:ascii="Times New Roman" w:hAnsi="Times New Roman" w:cs="Times New Roman"/>
          <w:b/>
          <w:sz w:val="24"/>
          <w:szCs w:val="24"/>
        </w:rPr>
        <w:t>Soruların Hazırlanması</w:t>
      </w:r>
    </w:p>
    <w:p w14:paraId="6332E259" w14:textId="6B65BCA4" w:rsidR="00EC7420" w:rsidRDefault="003B5DD5" w:rsidP="009F32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486">
        <w:rPr>
          <w:rFonts w:ascii="Times New Roman" w:hAnsi="Times New Roman" w:cs="Times New Roman"/>
          <w:sz w:val="24"/>
          <w:szCs w:val="24"/>
        </w:rPr>
        <w:t>Yarış</w:t>
      </w:r>
      <w:r w:rsidR="00AF2AF6" w:rsidRPr="006B2486">
        <w:rPr>
          <w:rFonts w:ascii="Times New Roman" w:hAnsi="Times New Roman" w:cs="Times New Roman"/>
          <w:sz w:val="24"/>
          <w:szCs w:val="24"/>
        </w:rPr>
        <w:t>manın tüm sorular</w:t>
      </w:r>
      <w:r w:rsidR="00EC7420">
        <w:rPr>
          <w:rFonts w:ascii="Times New Roman" w:hAnsi="Times New Roman" w:cs="Times New Roman"/>
          <w:sz w:val="24"/>
          <w:szCs w:val="24"/>
        </w:rPr>
        <w:t>ı</w:t>
      </w:r>
      <w:r w:rsidR="00A24C04">
        <w:rPr>
          <w:rFonts w:ascii="Times New Roman" w:hAnsi="Times New Roman" w:cs="Times New Roman"/>
          <w:sz w:val="24"/>
          <w:szCs w:val="24"/>
        </w:rPr>
        <w:t xml:space="preserve"> </w:t>
      </w:r>
      <w:r w:rsidR="007B3D49">
        <w:rPr>
          <w:rFonts w:ascii="Times New Roman" w:hAnsi="Times New Roman" w:cs="Times New Roman"/>
          <w:sz w:val="24"/>
          <w:szCs w:val="24"/>
        </w:rPr>
        <w:t>İlçe</w:t>
      </w:r>
      <w:r w:rsidR="00EC7420">
        <w:rPr>
          <w:rFonts w:ascii="Times New Roman" w:hAnsi="Times New Roman" w:cs="Times New Roman"/>
          <w:sz w:val="24"/>
          <w:szCs w:val="24"/>
        </w:rPr>
        <w:t xml:space="preserve"> M</w:t>
      </w:r>
      <w:r w:rsidR="00AF2AF6" w:rsidRPr="006B2486">
        <w:rPr>
          <w:rFonts w:ascii="Times New Roman" w:hAnsi="Times New Roman" w:cs="Times New Roman"/>
          <w:sz w:val="24"/>
          <w:szCs w:val="24"/>
        </w:rPr>
        <w:t>üdür</w:t>
      </w:r>
      <w:r w:rsidR="000121AD" w:rsidRPr="006B2486">
        <w:rPr>
          <w:rFonts w:ascii="Times New Roman" w:hAnsi="Times New Roman" w:cs="Times New Roman"/>
          <w:sz w:val="24"/>
          <w:szCs w:val="24"/>
        </w:rPr>
        <w:t>ü</w:t>
      </w:r>
      <w:r w:rsidR="00AF2AF6" w:rsidRPr="006B2486">
        <w:rPr>
          <w:rFonts w:ascii="Times New Roman" w:hAnsi="Times New Roman" w:cs="Times New Roman"/>
          <w:sz w:val="24"/>
          <w:szCs w:val="24"/>
        </w:rPr>
        <w:t xml:space="preserve"> </w:t>
      </w:r>
      <w:r w:rsidR="007B3D49">
        <w:rPr>
          <w:rFonts w:ascii="Times New Roman" w:hAnsi="Times New Roman" w:cs="Times New Roman"/>
          <w:sz w:val="24"/>
          <w:szCs w:val="24"/>
        </w:rPr>
        <w:t>ya</w:t>
      </w:r>
      <w:r w:rsidR="004143AD">
        <w:rPr>
          <w:rFonts w:ascii="Times New Roman" w:hAnsi="Times New Roman" w:cs="Times New Roman"/>
          <w:sz w:val="24"/>
          <w:szCs w:val="24"/>
        </w:rPr>
        <w:t xml:space="preserve"> </w:t>
      </w:r>
      <w:r w:rsidR="007B3D49">
        <w:rPr>
          <w:rFonts w:ascii="Times New Roman" w:hAnsi="Times New Roman" w:cs="Times New Roman"/>
          <w:sz w:val="24"/>
          <w:szCs w:val="24"/>
        </w:rPr>
        <w:t xml:space="preserve">da Komisyondan yetki vereceği kişinin </w:t>
      </w:r>
      <w:r w:rsidR="00AF2AF6" w:rsidRPr="006B2486">
        <w:rPr>
          <w:rFonts w:ascii="Times New Roman" w:hAnsi="Times New Roman" w:cs="Times New Roman"/>
          <w:sz w:val="24"/>
          <w:szCs w:val="24"/>
        </w:rPr>
        <w:t>başkanlığında</w:t>
      </w:r>
      <w:r w:rsidR="007B3D49">
        <w:rPr>
          <w:rFonts w:ascii="Times New Roman" w:hAnsi="Times New Roman" w:cs="Times New Roman"/>
          <w:sz w:val="24"/>
          <w:szCs w:val="24"/>
        </w:rPr>
        <w:t xml:space="preserve"> </w:t>
      </w:r>
      <w:r w:rsidR="00AF2AF6" w:rsidRPr="006B2486">
        <w:rPr>
          <w:rFonts w:ascii="Times New Roman" w:hAnsi="Times New Roman" w:cs="Times New Roman"/>
          <w:sz w:val="24"/>
          <w:szCs w:val="24"/>
        </w:rPr>
        <w:t>oluşturula</w:t>
      </w:r>
      <w:r w:rsidR="00EC7420">
        <w:rPr>
          <w:rFonts w:ascii="Times New Roman" w:hAnsi="Times New Roman" w:cs="Times New Roman"/>
          <w:sz w:val="24"/>
          <w:szCs w:val="24"/>
        </w:rPr>
        <w:t>n İ</w:t>
      </w:r>
      <w:r w:rsidR="008052AB">
        <w:rPr>
          <w:rFonts w:ascii="Times New Roman" w:hAnsi="Times New Roman" w:cs="Times New Roman"/>
          <w:sz w:val="24"/>
          <w:szCs w:val="24"/>
        </w:rPr>
        <w:t>lçe</w:t>
      </w:r>
      <w:r w:rsidR="00EC7420">
        <w:rPr>
          <w:rFonts w:ascii="Times New Roman" w:hAnsi="Times New Roman" w:cs="Times New Roman"/>
          <w:sz w:val="24"/>
          <w:szCs w:val="24"/>
        </w:rPr>
        <w:t xml:space="preserve"> Ortaokullar Arası Bilgi Yarışması Y</w:t>
      </w:r>
      <w:r w:rsidR="008052AB">
        <w:rPr>
          <w:rFonts w:ascii="Times New Roman" w:hAnsi="Times New Roman" w:cs="Times New Roman"/>
          <w:sz w:val="24"/>
          <w:szCs w:val="24"/>
        </w:rPr>
        <w:t>ürütme</w:t>
      </w:r>
      <w:r w:rsidR="00EC7420">
        <w:rPr>
          <w:rFonts w:ascii="Times New Roman" w:hAnsi="Times New Roman" w:cs="Times New Roman"/>
          <w:sz w:val="24"/>
          <w:szCs w:val="24"/>
        </w:rPr>
        <w:t xml:space="preserve"> K</w:t>
      </w:r>
      <w:r w:rsidR="00AF2AF6" w:rsidRPr="006B2486">
        <w:rPr>
          <w:rFonts w:ascii="Times New Roman" w:hAnsi="Times New Roman" w:cs="Times New Roman"/>
          <w:sz w:val="24"/>
          <w:szCs w:val="24"/>
        </w:rPr>
        <w:t>omisyon</w:t>
      </w:r>
      <w:r w:rsidR="008052AB">
        <w:rPr>
          <w:rFonts w:ascii="Times New Roman" w:hAnsi="Times New Roman" w:cs="Times New Roman"/>
          <w:sz w:val="24"/>
          <w:szCs w:val="24"/>
        </w:rPr>
        <w:t xml:space="preserve">unca </w:t>
      </w:r>
      <w:r w:rsidRPr="006B2486">
        <w:rPr>
          <w:rFonts w:ascii="Times New Roman" w:hAnsi="Times New Roman" w:cs="Times New Roman"/>
          <w:sz w:val="24"/>
          <w:szCs w:val="24"/>
        </w:rPr>
        <w:t>hazırlanacak</w:t>
      </w:r>
      <w:r w:rsidR="00AF2AF6" w:rsidRPr="006B2486">
        <w:rPr>
          <w:rFonts w:ascii="Times New Roman" w:hAnsi="Times New Roman" w:cs="Times New Roman"/>
          <w:sz w:val="24"/>
          <w:szCs w:val="24"/>
        </w:rPr>
        <w:t>tır.</w:t>
      </w:r>
      <w:r w:rsidR="007B3D49">
        <w:rPr>
          <w:rFonts w:ascii="Times New Roman" w:hAnsi="Times New Roman" w:cs="Times New Roman"/>
          <w:sz w:val="24"/>
          <w:szCs w:val="24"/>
        </w:rPr>
        <w:t xml:space="preserve"> </w:t>
      </w:r>
      <w:r w:rsidR="003517C6" w:rsidRPr="006B2486">
        <w:rPr>
          <w:rFonts w:ascii="Times New Roman" w:hAnsi="Times New Roman" w:cs="Times New Roman"/>
          <w:sz w:val="24"/>
          <w:szCs w:val="24"/>
        </w:rPr>
        <w:t xml:space="preserve">Sorular </w:t>
      </w:r>
      <w:r w:rsidR="0053725D">
        <w:rPr>
          <w:rFonts w:ascii="Times New Roman" w:hAnsi="Times New Roman" w:cs="Times New Roman"/>
          <w:sz w:val="24"/>
          <w:szCs w:val="24"/>
        </w:rPr>
        <w:t>Matematik genel kültürü olacak şekilde</w:t>
      </w:r>
      <w:r w:rsidR="003517C6" w:rsidRPr="006B2486">
        <w:rPr>
          <w:rFonts w:ascii="Times New Roman" w:hAnsi="Times New Roman" w:cs="Times New Roman"/>
          <w:sz w:val="24"/>
          <w:szCs w:val="24"/>
        </w:rPr>
        <w:t xml:space="preserve"> </w:t>
      </w:r>
      <w:r w:rsidR="002264C7" w:rsidRPr="006B2486">
        <w:rPr>
          <w:rFonts w:ascii="Times New Roman" w:hAnsi="Times New Roman" w:cs="Times New Roman"/>
          <w:sz w:val="24"/>
          <w:szCs w:val="24"/>
        </w:rPr>
        <w:t>Tüm resmi orta</w:t>
      </w:r>
      <w:r w:rsidR="003517C6" w:rsidRPr="006B2486">
        <w:rPr>
          <w:rFonts w:ascii="Times New Roman" w:hAnsi="Times New Roman" w:cs="Times New Roman"/>
          <w:sz w:val="24"/>
          <w:szCs w:val="24"/>
        </w:rPr>
        <w:t>okulları</w:t>
      </w:r>
      <w:r w:rsidR="0053725D">
        <w:rPr>
          <w:rFonts w:ascii="Times New Roman" w:hAnsi="Times New Roman" w:cs="Times New Roman"/>
          <w:sz w:val="24"/>
          <w:szCs w:val="24"/>
        </w:rPr>
        <w:t>mızda</w:t>
      </w:r>
      <w:r w:rsidR="003517C6" w:rsidRPr="006B2486">
        <w:rPr>
          <w:rFonts w:ascii="Times New Roman" w:hAnsi="Times New Roman" w:cs="Times New Roman"/>
          <w:sz w:val="24"/>
          <w:szCs w:val="24"/>
        </w:rPr>
        <w:t xml:space="preserve"> </w:t>
      </w:r>
      <w:r w:rsidR="007B3D49">
        <w:rPr>
          <w:rFonts w:ascii="Times New Roman" w:hAnsi="Times New Roman" w:cs="Times New Roman"/>
          <w:sz w:val="24"/>
          <w:szCs w:val="24"/>
        </w:rPr>
        <w:t>matematik</w:t>
      </w:r>
      <w:r w:rsidR="003517C6" w:rsidRPr="006B2486">
        <w:rPr>
          <w:rFonts w:ascii="Times New Roman" w:hAnsi="Times New Roman" w:cs="Times New Roman"/>
          <w:sz w:val="24"/>
          <w:szCs w:val="24"/>
        </w:rPr>
        <w:t xml:space="preserve"> öğretmen</w:t>
      </w:r>
      <w:r w:rsidR="007B3D49">
        <w:rPr>
          <w:rFonts w:ascii="Times New Roman" w:hAnsi="Times New Roman" w:cs="Times New Roman"/>
          <w:sz w:val="24"/>
          <w:szCs w:val="24"/>
        </w:rPr>
        <w:t>leri</w:t>
      </w:r>
      <w:r w:rsidR="0053725D">
        <w:rPr>
          <w:rFonts w:ascii="Times New Roman" w:hAnsi="Times New Roman" w:cs="Times New Roman"/>
          <w:sz w:val="24"/>
          <w:szCs w:val="24"/>
        </w:rPr>
        <w:t>nce</w:t>
      </w:r>
      <w:r w:rsidR="003517C6" w:rsidRPr="006B2486">
        <w:rPr>
          <w:rFonts w:ascii="Times New Roman" w:hAnsi="Times New Roman" w:cs="Times New Roman"/>
          <w:sz w:val="24"/>
          <w:szCs w:val="24"/>
        </w:rPr>
        <w:t xml:space="preserve"> 4 seçenekli çoktan seçmeli beşer tane soru hazırla</w:t>
      </w:r>
      <w:r w:rsidR="0053725D">
        <w:rPr>
          <w:rFonts w:ascii="Times New Roman" w:hAnsi="Times New Roman" w:cs="Times New Roman"/>
          <w:sz w:val="24"/>
          <w:szCs w:val="24"/>
        </w:rPr>
        <w:t>nacak</w:t>
      </w:r>
      <w:r w:rsidR="00A24C04">
        <w:rPr>
          <w:rFonts w:ascii="Times New Roman" w:hAnsi="Times New Roman" w:cs="Times New Roman"/>
          <w:sz w:val="24"/>
          <w:szCs w:val="24"/>
        </w:rPr>
        <w:t>,</w:t>
      </w:r>
      <w:r w:rsidR="007B3D49">
        <w:rPr>
          <w:rFonts w:ascii="Times New Roman" w:hAnsi="Times New Roman" w:cs="Times New Roman"/>
          <w:sz w:val="24"/>
          <w:szCs w:val="24"/>
        </w:rPr>
        <w:t xml:space="preserve"> </w:t>
      </w:r>
      <w:r w:rsidR="00A24C04">
        <w:rPr>
          <w:rFonts w:ascii="Times New Roman" w:hAnsi="Times New Roman" w:cs="Times New Roman"/>
          <w:sz w:val="24"/>
          <w:szCs w:val="24"/>
        </w:rPr>
        <w:t>okul müdür</w:t>
      </w:r>
      <w:r w:rsidR="0053725D">
        <w:rPr>
          <w:rFonts w:ascii="Times New Roman" w:hAnsi="Times New Roman" w:cs="Times New Roman"/>
          <w:sz w:val="24"/>
          <w:szCs w:val="24"/>
        </w:rPr>
        <w:t>lükleri</w:t>
      </w:r>
      <w:r w:rsidR="007B3D49">
        <w:rPr>
          <w:rFonts w:ascii="Times New Roman" w:hAnsi="Times New Roman" w:cs="Times New Roman"/>
          <w:sz w:val="24"/>
          <w:szCs w:val="24"/>
        </w:rPr>
        <w:t xml:space="preserve"> </w:t>
      </w:r>
      <w:r w:rsidR="007B3D49">
        <w:rPr>
          <w:rFonts w:ascii="Times New Roman" w:hAnsi="Times New Roman" w:cs="Times New Roman"/>
          <w:sz w:val="24"/>
          <w:szCs w:val="24"/>
        </w:rPr>
        <w:lastRenderedPageBreak/>
        <w:t>aracılığı ile</w:t>
      </w:r>
      <w:r w:rsidR="00A24C04">
        <w:rPr>
          <w:rFonts w:ascii="Times New Roman" w:hAnsi="Times New Roman" w:cs="Times New Roman"/>
          <w:sz w:val="24"/>
          <w:szCs w:val="24"/>
        </w:rPr>
        <w:t>,</w:t>
      </w:r>
      <w:r w:rsidR="003517C6" w:rsidRPr="006B2486">
        <w:rPr>
          <w:rFonts w:ascii="Times New Roman" w:hAnsi="Times New Roman" w:cs="Times New Roman"/>
          <w:sz w:val="24"/>
          <w:szCs w:val="24"/>
        </w:rPr>
        <w:t xml:space="preserve"> </w:t>
      </w:r>
      <w:r w:rsidR="00EC7420">
        <w:rPr>
          <w:rFonts w:ascii="Times New Roman" w:hAnsi="Times New Roman" w:cs="Times New Roman"/>
          <w:sz w:val="24"/>
          <w:szCs w:val="24"/>
        </w:rPr>
        <w:t xml:space="preserve">İlçe </w:t>
      </w:r>
      <w:r w:rsidR="007B3D49">
        <w:rPr>
          <w:rFonts w:ascii="Times New Roman" w:hAnsi="Times New Roman" w:cs="Times New Roman"/>
          <w:sz w:val="24"/>
          <w:szCs w:val="24"/>
        </w:rPr>
        <w:t xml:space="preserve">Milli Eğitim Özel </w:t>
      </w:r>
      <w:proofErr w:type="spellStart"/>
      <w:proofErr w:type="gramStart"/>
      <w:r w:rsidR="007B3D49">
        <w:rPr>
          <w:rFonts w:ascii="Times New Roman" w:hAnsi="Times New Roman" w:cs="Times New Roman"/>
          <w:sz w:val="24"/>
          <w:szCs w:val="24"/>
        </w:rPr>
        <w:t>Büro</w:t>
      </w:r>
      <w:r w:rsidR="00394238">
        <w:rPr>
          <w:rFonts w:ascii="Times New Roman" w:hAnsi="Times New Roman" w:cs="Times New Roman"/>
          <w:sz w:val="24"/>
          <w:szCs w:val="24"/>
        </w:rPr>
        <w:t>’</w:t>
      </w:r>
      <w:r w:rsidR="007B3D4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7B3D49">
        <w:rPr>
          <w:rFonts w:ascii="Times New Roman" w:hAnsi="Times New Roman" w:cs="Times New Roman"/>
          <w:sz w:val="24"/>
          <w:szCs w:val="24"/>
        </w:rPr>
        <w:t xml:space="preserve"> </w:t>
      </w:r>
      <w:r w:rsidR="00A24C04">
        <w:rPr>
          <w:rFonts w:ascii="Times New Roman" w:hAnsi="Times New Roman" w:cs="Times New Roman"/>
          <w:sz w:val="24"/>
          <w:szCs w:val="24"/>
        </w:rPr>
        <w:t xml:space="preserve"> </w:t>
      </w:r>
      <w:r w:rsidR="0053725D">
        <w:rPr>
          <w:rFonts w:ascii="Times New Roman" w:hAnsi="Times New Roman" w:cs="Times New Roman"/>
          <w:sz w:val="24"/>
          <w:szCs w:val="24"/>
        </w:rPr>
        <w:t>14</w:t>
      </w:r>
      <w:proofErr w:type="gramEnd"/>
      <w:r w:rsidR="0053725D">
        <w:rPr>
          <w:rFonts w:ascii="Times New Roman" w:hAnsi="Times New Roman" w:cs="Times New Roman"/>
          <w:sz w:val="24"/>
          <w:szCs w:val="24"/>
        </w:rPr>
        <w:t>.</w:t>
      </w:r>
      <w:r w:rsidR="00A24C04">
        <w:rPr>
          <w:rFonts w:ascii="Times New Roman" w:hAnsi="Times New Roman" w:cs="Times New Roman"/>
          <w:sz w:val="24"/>
          <w:szCs w:val="24"/>
        </w:rPr>
        <w:t>0</w:t>
      </w:r>
      <w:r w:rsidR="0053725D">
        <w:rPr>
          <w:rFonts w:ascii="Times New Roman" w:hAnsi="Times New Roman" w:cs="Times New Roman"/>
          <w:sz w:val="24"/>
          <w:szCs w:val="24"/>
        </w:rPr>
        <w:t>4</w:t>
      </w:r>
      <w:r w:rsidR="00A24C04">
        <w:rPr>
          <w:rFonts w:ascii="Times New Roman" w:hAnsi="Times New Roman" w:cs="Times New Roman"/>
          <w:sz w:val="24"/>
          <w:szCs w:val="24"/>
        </w:rPr>
        <w:t>.20</w:t>
      </w:r>
      <w:r w:rsidR="007B3D49">
        <w:rPr>
          <w:rFonts w:ascii="Times New Roman" w:hAnsi="Times New Roman" w:cs="Times New Roman"/>
          <w:sz w:val="24"/>
          <w:szCs w:val="24"/>
        </w:rPr>
        <w:t xml:space="preserve">23 </w:t>
      </w:r>
      <w:r w:rsidR="00A24C04">
        <w:rPr>
          <w:rFonts w:ascii="Times New Roman" w:hAnsi="Times New Roman" w:cs="Times New Roman"/>
          <w:sz w:val="24"/>
          <w:szCs w:val="24"/>
        </w:rPr>
        <w:t>tarihine kadar</w:t>
      </w:r>
      <w:r w:rsidR="003517C6" w:rsidRPr="006B2486">
        <w:rPr>
          <w:rFonts w:ascii="Times New Roman" w:hAnsi="Times New Roman" w:cs="Times New Roman"/>
          <w:sz w:val="24"/>
          <w:szCs w:val="24"/>
        </w:rPr>
        <w:t xml:space="preserve"> dijital olarak teslim </w:t>
      </w:r>
      <w:r w:rsidR="0025153B" w:rsidRPr="006B2486">
        <w:rPr>
          <w:rFonts w:ascii="Times New Roman" w:hAnsi="Times New Roman" w:cs="Times New Roman"/>
          <w:sz w:val="24"/>
          <w:szCs w:val="24"/>
        </w:rPr>
        <w:t>edecektir.</w:t>
      </w:r>
      <w:r w:rsidR="0025153B">
        <w:rPr>
          <w:rFonts w:ascii="Times New Roman" w:hAnsi="Times New Roman" w:cs="Times New Roman"/>
          <w:sz w:val="24"/>
          <w:szCs w:val="24"/>
        </w:rPr>
        <w:t xml:space="preserve"> Yarışmaya</w:t>
      </w:r>
      <w:r w:rsidR="007B234C">
        <w:rPr>
          <w:rFonts w:ascii="Times New Roman" w:hAnsi="Times New Roman" w:cs="Times New Roman"/>
          <w:sz w:val="24"/>
          <w:szCs w:val="24"/>
        </w:rPr>
        <w:t xml:space="preserve"> katılacak öğrenciler</w:t>
      </w:r>
      <w:r w:rsidR="0025153B">
        <w:rPr>
          <w:rFonts w:ascii="Times New Roman" w:hAnsi="Times New Roman" w:cs="Times New Roman"/>
          <w:sz w:val="24"/>
          <w:szCs w:val="24"/>
        </w:rPr>
        <w:t>in</w:t>
      </w:r>
      <w:r w:rsidR="007B234C">
        <w:rPr>
          <w:rFonts w:ascii="Times New Roman" w:hAnsi="Times New Roman" w:cs="Times New Roman"/>
          <w:sz w:val="24"/>
          <w:szCs w:val="24"/>
        </w:rPr>
        <w:t xml:space="preserve"> </w:t>
      </w:r>
      <w:r w:rsidR="0025153B">
        <w:rPr>
          <w:rFonts w:ascii="Times New Roman" w:hAnsi="Times New Roman" w:cs="Times New Roman"/>
          <w:sz w:val="24"/>
          <w:szCs w:val="24"/>
        </w:rPr>
        <w:t xml:space="preserve">seçimi yapılırken 5,6 ve 7.sınıflardan olabilir </w:t>
      </w:r>
      <w:proofErr w:type="gramStart"/>
      <w:r w:rsidR="0025153B">
        <w:rPr>
          <w:rFonts w:ascii="Times New Roman" w:hAnsi="Times New Roman" w:cs="Times New Roman"/>
          <w:sz w:val="24"/>
          <w:szCs w:val="24"/>
        </w:rPr>
        <w:t>fakat  8</w:t>
      </w:r>
      <w:proofErr w:type="gramEnd"/>
      <w:r w:rsidR="0025153B">
        <w:rPr>
          <w:rFonts w:ascii="Times New Roman" w:hAnsi="Times New Roman" w:cs="Times New Roman"/>
          <w:sz w:val="24"/>
          <w:szCs w:val="24"/>
        </w:rPr>
        <w:t>.sınıf düzeyi öğrenciler yarışmaya seçilmeyecektir.</w:t>
      </w:r>
    </w:p>
    <w:p w14:paraId="3222539D" w14:textId="77777777" w:rsidR="0053083D" w:rsidRPr="006B2486" w:rsidRDefault="0053083D" w:rsidP="009F32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E7B5C" w14:textId="77777777" w:rsidR="003B5DD5" w:rsidRPr="006B2486" w:rsidRDefault="003B5DD5" w:rsidP="00C3534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486">
        <w:rPr>
          <w:rFonts w:ascii="Times New Roman" w:hAnsi="Times New Roman" w:cs="Times New Roman"/>
          <w:sz w:val="24"/>
          <w:szCs w:val="24"/>
        </w:rPr>
        <w:t>OKUL MÜDÜRLÜKLERİNCE YAPILACAK İŞLER</w:t>
      </w:r>
    </w:p>
    <w:p w14:paraId="7CFF63A4" w14:textId="77777777" w:rsidR="000121AD" w:rsidRPr="006B2486" w:rsidRDefault="000121AD" w:rsidP="00EC7420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C9E8801" w14:textId="77777777" w:rsidR="009D1BF8" w:rsidRPr="006B2486" w:rsidRDefault="00686EC6" w:rsidP="00C35343">
      <w:pPr>
        <w:pStyle w:val="ListeParagraf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2486">
        <w:rPr>
          <w:rFonts w:ascii="Times New Roman" w:hAnsi="Times New Roman" w:cs="Times New Roman"/>
          <w:sz w:val="24"/>
          <w:szCs w:val="24"/>
        </w:rPr>
        <w:t>Yarışmalarda, yarışacak okullardan en az 1 idareci ve 1 öğretmen</w:t>
      </w:r>
      <w:r w:rsidR="009D1BF8" w:rsidRPr="006B2486">
        <w:rPr>
          <w:rFonts w:ascii="Times New Roman" w:hAnsi="Times New Roman" w:cs="Times New Roman"/>
          <w:sz w:val="24"/>
          <w:szCs w:val="24"/>
        </w:rPr>
        <w:t xml:space="preserve"> bulunacaktır.</w:t>
      </w:r>
    </w:p>
    <w:p w14:paraId="18D49144" w14:textId="233C8D8B" w:rsidR="009D1BF8" w:rsidRPr="006B2486" w:rsidRDefault="009D1BF8" w:rsidP="00C35343">
      <w:pPr>
        <w:pStyle w:val="ListeParagraf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2486">
        <w:rPr>
          <w:rFonts w:ascii="Times New Roman" w:hAnsi="Times New Roman" w:cs="Times New Roman"/>
          <w:sz w:val="24"/>
          <w:szCs w:val="24"/>
        </w:rPr>
        <w:t>Okul mü</w:t>
      </w:r>
      <w:r w:rsidR="00B30FF5" w:rsidRPr="006B2486">
        <w:rPr>
          <w:rFonts w:ascii="Times New Roman" w:hAnsi="Times New Roman" w:cs="Times New Roman"/>
          <w:sz w:val="24"/>
          <w:szCs w:val="24"/>
        </w:rPr>
        <w:t>dürlükleri yarışmaya katılacak 3</w:t>
      </w:r>
      <w:r w:rsidRPr="006B2486">
        <w:rPr>
          <w:rFonts w:ascii="Times New Roman" w:hAnsi="Times New Roman" w:cs="Times New Roman"/>
          <w:sz w:val="24"/>
          <w:szCs w:val="24"/>
        </w:rPr>
        <w:t xml:space="preserve"> asıl ve 2 yedek</w:t>
      </w:r>
      <w:r w:rsidR="00A10EA9" w:rsidRPr="006B2486">
        <w:rPr>
          <w:rFonts w:ascii="Times New Roman" w:hAnsi="Times New Roman" w:cs="Times New Roman"/>
          <w:sz w:val="24"/>
          <w:szCs w:val="24"/>
        </w:rPr>
        <w:t xml:space="preserve"> (öğrenciler her sınıf seviyesinden olabilir)</w:t>
      </w:r>
      <w:r w:rsidRPr="006B2486">
        <w:rPr>
          <w:rFonts w:ascii="Times New Roman" w:hAnsi="Times New Roman" w:cs="Times New Roman"/>
          <w:sz w:val="24"/>
          <w:szCs w:val="24"/>
        </w:rPr>
        <w:t xml:space="preserve"> öğrenci belirleyecek ve yarışma günü yarışmadan önce öğrenci belgelerini</w:t>
      </w:r>
      <w:r w:rsidR="00A10EA9" w:rsidRPr="006B2486">
        <w:rPr>
          <w:rFonts w:ascii="Times New Roman" w:hAnsi="Times New Roman" w:cs="Times New Roman"/>
          <w:sz w:val="24"/>
          <w:szCs w:val="24"/>
        </w:rPr>
        <w:t xml:space="preserve"> ve veli </w:t>
      </w:r>
      <w:proofErr w:type="spellStart"/>
      <w:r w:rsidR="00A10EA9" w:rsidRPr="006B2486">
        <w:rPr>
          <w:rFonts w:ascii="Times New Roman" w:hAnsi="Times New Roman" w:cs="Times New Roman"/>
          <w:sz w:val="24"/>
          <w:szCs w:val="24"/>
        </w:rPr>
        <w:t>mu</w:t>
      </w:r>
      <w:r w:rsidR="00394238">
        <w:rPr>
          <w:rFonts w:ascii="Times New Roman" w:hAnsi="Times New Roman" w:cs="Times New Roman"/>
          <w:sz w:val="24"/>
          <w:szCs w:val="24"/>
        </w:rPr>
        <w:t>va</w:t>
      </w:r>
      <w:r w:rsidR="00A10EA9" w:rsidRPr="006B2486">
        <w:rPr>
          <w:rFonts w:ascii="Times New Roman" w:hAnsi="Times New Roman" w:cs="Times New Roman"/>
          <w:sz w:val="24"/>
          <w:szCs w:val="24"/>
        </w:rPr>
        <w:t>fakatnamelerini</w:t>
      </w:r>
      <w:proofErr w:type="spellEnd"/>
      <w:r w:rsidRPr="006B2486">
        <w:rPr>
          <w:rFonts w:ascii="Times New Roman" w:hAnsi="Times New Roman" w:cs="Times New Roman"/>
          <w:sz w:val="24"/>
          <w:szCs w:val="24"/>
        </w:rPr>
        <w:t xml:space="preserve"> yarışma jürisine teslim edeceklerdir.</w:t>
      </w:r>
    </w:p>
    <w:p w14:paraId="2DD59DC5" w14:textId="5448DA56" w:rsidR="0013710F" w:rsidRPr="006B2486" w:rsidRDefault="0013710F" w:rsidP="00C35343">
      <w:pPr>
        <w:pStyle w:val="ListeParagraf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2486">
        <w:rPr>
          <w:rFonts w:ascii="Times New Roman" w:hAnsi="Times New Roman" w:cs="Times New Roman"/>
          <w:sz w:val="24"/>
          <w:szCs w:val="24"/>
        </w:rPr>
        <w:t>Okullar</w:t>
      </w:r>
      <w:r w:rsidR="0060506E" w:rsidRPr="006B2486">
        <w:rPr>
          <w:rFonts w:ascii="Times New Roman" w:hAnsi="Times New Roman" w:cs="Times New Roman"/>
          <w:sz w:val="24"/>
          <w:szCs w:val="24"/>
        </w:rPr>
        <w:t>,</w:t>
      </w:r>
      <w:r w:rsidRPr="006B2486">
        <w:rPr>
          <w:rFonts w:ascii="Times New Roman" w:hAnsi="Times New Roman" w:cs="Times New Roman"/>
          <w:sz w:val="24"/>
          <w:szCs w:val="24"/>
        </w:rPr>
        <w:t xml:space="preserve"> yarışmaya katılacak öğrencileri sınıf düzeyinde </w:t>
      </w:r>
      <w:r w:rsidR="0060506E" w:rsidRPr="006B2486">
        <w:rPr>
          <w:rFonts w:ascii="Times New Roman" w:hAnsi="Times New Roman" w:cs="Times New Roman"/>
          <w:sz w:val="24"/>
          <w:szCs w:val="24"/>
        </w:rPr>
        <w:t xml:space="preserve">ve </w:t>
      </w:r>
      <w:r w:rsidRPr="006B2486">
        <w:rPr>
          <w:rFonts w:ascii="Times New Roman" w:hAnsi="Times New Roman" w:cs="Times New Roman"/>
          <w:sz w:val="24"/>
          <w:szCs w:val="24"/>
        </w:rPr>
        <w:t xml:space="preserve">okul bünyesinde </w:t>
      </w:r>
      <w:r w:rsidR="007B3D49">
        <w:rPr>
          <w:rFonts w:ascii="Times New Roman" w:hAnsi="Times New Roman" w:cs="Times New Roman"/>
          <w:sz w:val="24"/>
          <w:szCs w:val="24"/>
        </w:rPr>
        <w:t>kuracakları komisyonca belirleyecektir.</w:t>
      </w:r>
    </w:p>
    <w:p w14:paraId="77124DA7" w14:textId="77777777" w:rsidR="00EC7420" w:rsidRDefault="00EC7420" w:rsidP="000D2E05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439FDA0" w14:textId="77777777" w:rsidR="009D1BF8" w:rsidRPr="006B2486" w:rsidRDefault="000D2E05" w:rsidP="00D440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486">
        <w:rPr>
          <w:rFonts w:ascii="Times New Roman" w:hAnsi="Times New Roman" w:cs="Times New Roman"/>
          <w:sz w:val="24"/>
          <w:szCs w:val="24"/>
        </w:rPr>
        <w:t xml:space="preserve">İLÇE </w:t>
      </w:r>
      <w:r w:rsidR="009D1BF8" w:rsidRPr="006B2486">
        <w:rPr>
          <w:rFonts w:ascii="Times New Roman" w:hAnsi="Times New Roman" w:cs="Times New Roman"/>
          <w:sz w:val="24"/>
          <w:szCs w:val="24"/>
        </w:rPr>
        <w:t>MİLLİ EĞİTİM MÜDÜRLÜKLERİNCE YAPILACAK İŞLER</w:t>
      </w:r>
    </w:p>
    <w:p w14:paraId="0FC3A3A4" w14:textId="34B7B0EB" w:rsidR="009D1BF8" w:rsidRPr="006B2486" w:rsidRDefault="009D1BF8" w:rsidP="00C35343">
      <w:pPr>
        <w:pStyle w:val="ListeParagraf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2486">
        <w:rPr>
          <w:rFonts w:ascii="Times New Roman" w:hAnsi="Times New Roman" w:cs="Times New Roman"/>
          <w:sz w:val="24"/>
          <w:szCs w:val="24"/>
        </w:rPr>
        <w:t xml:space="preserve">İlçe Milli Eğitim </w:t>
      </w:r>
      <w:r w:rsidR="00EC7420">
        <w:rPr>
          <w:rFonts w:ascii="Times New Roman" w:hAnsi="Times New Roman" w:cs="Times New Roman"/>
          <w:sz w:val="24"/>
          <w:szCs w:val="24"/>
        </w:rPr>
        <w:t xml:space="preserve">Müdürü başkanlığında, </w:t>
      </w:r>
      <w:r w:rsidR="00A24C04">
        <w:rPr>
          <w:rFonts w:ascii="Times New Roman" w:hAnsi="Times New Roman" w:cs="Times New Roman"/>
          <w:sz w:val="24"/>
          <w:szCs w:val="24"/>
        </w:rPr>
        <w:t xml:space="preserve">İlçe MEM Özel Büro ve </w:t>
      </w:r>
      <w:r w:rsidR="003E105B">
        <w:rPr>
          <w:rFonts w:ascii="Times New Roman" w:hAnsi="Times New Roman" w:cs="Times New Roman"/>
          <w:sz w:val="24"/>
          <w:szCs w:val="24"/>
        </w:rPr>
        <w:t>iki</w:t>
      </w:r>
      <w:r w:rsidR="00A24C04">
        <w:rPr>
          <w:rFonts w:ascii="Times New Roman" w:hAnsi="Times New Roman" w:cs="Times New Roman"/>
          <w:sz w:val="24"/>
          <w:szCs w:val="24"/>
        </w:rPr>
        <w:t xml:space="preserve"> </w:t>
      </w:r>
      <w:r w:rsidR="00C61E92" w:rsidRPr="006B2486">
        <w:rPr>
          <w:rFonts w:ascii="Times New Roman" w:hAnsi="Times New Roman" w:cs="Times New Roman"/>
          <w:sz w:val="24"/>
          <w:szCs w:val="24"/>
        </w:rPr>
        <w:t xml:space="preserve">okul </w:t>
      </w:r>
      <w:r w:rsidRPr="006B2486">
        <w:rPr>
          <w:rFonts w:ascii="Times New Roman" w:hAnsi="Times New Roman" w:cs="Times New Roman"/>
          <w:sz w:val="24"/>
          <w:szCs w:val="24"/>
        </w:rPr>
        <w:t xml:space="preserve">müdüründen oluşan </w:t>
      </w:r>
      <w:r w:rsidR="0050240F" w:rsidRPr="006B2486">
        <w:rPr>
          <w:rFonts w:ascii="Times New Roman" w:hAnsi="Times New Roman" w:cs="Times New Roman"/>
          <w:sz w:val="24"/>
          <w:szCs w:val="24"/>
        </w:rPr>
        <w:t xml:space="preserve">ilçe </w:t>
      </w:r>
      <w:r w:rsidRPr="006B2486">
        <w:rPr>
          <w:rFonts w:ascii="Times New Roman" w:hAnsi="Times New Roman" w:cs="Times New Roman"/>
          <w:sz w:val="24"/>
          <w:szCs w:val="24"/>
        </w:rPr>
        <w:t xml:space="preserve">yürütme kurulu </w:t>
      </w:r>
      <w:r w:rsidR="0050240F" w:rsidRPr="006B2486">
        <w:rPr>
          <w:rFonts w:ascii="Times New Roman" w:hAnsi="Times New Roman" w:cs="Times New Roman"/>
          <w:sz w:val="24"/>
          <w:szCs w:val="24"/>
        </w:rPr>
        <w:t>oluşturulacaktır</w:t>
      </w:r>
      <w:r w:rsidRPr="006B2486">
        <w:rPr>
          <w:rFonts w:ascii="Times New Roman" w:hAnsi="Times New Roman" w:cs="Times New Roman"/>
          <w:sz w:val="24"/>
          <w:szCs w:val="24"/>
        </w:rPr>
        <w:t xml:space="preserve">. Yarışmanın ilçe çapında yürütülmesi </w:t>
      </w:r>
      <w:r w:rsidR="00AF2AF6" w:rsidRPr="006B2486">
        <w:rPr>
          <w:rFonts w:ascii="Times New Roman" w:hAnsi="Times New Roman" w:cs="Times New Roman"/>
          <w:sz w:val="24"/>
          <w:szCs w:val="24"/>
        </w:rPr>
        <w:t xml:space="preserve">ilçe </w:t>
      </w:r>
      <w:r w:rsidRPr="006B2486">
        <w:rPr>
          <w:rFonts w:ascii="Times New Roman" w:hAnsi="Times New Roman" w:cs="Times New Roman"/>
          <w:sz w:val="24"/>
          <w:szCs w:val="24"/>
        </w:rPr>
        <w:t>yürütme kurulunun sorumluluğundadır.</w:t>
      </w:r>
    </w:p>
    <w:p w14:paraId="5F698D1D" w14:textId="77777777" w:rsidR="009D1BF8" w:rsidRPr="006B2486" w:rsidRDefault="009D1BF8" w:rsidP="00C35343">
      <w:pPr>
        <w:pStyle w:val="ListeParagraf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2486">
        <w:rPr>
          <w:rFonts w:ascii="Times New Roman" w:hAnsi="Times New Roman" w:cs="Times New Roman"/>
          <w:sz w:val="24"/>
          <w:szCs w:val="24"/>
        </w:rPr>
        <w:t xml:space="preserve">İlçe yürütme kurulu üyeleri aynı zamanda ilçe yarışmalarında jüri </w:t>
      </w:r>
      <w:r w:rsidR="00AF2AF6" w:rsidRPr="006B2486">
        <w:rPr>
          <w:rFonts w:ascii="Times New Roman" w:hAnsi="Times New Roman" w:cs="Times New Roman"/>
          <w:sz w:val="24"/>
          <w:szCs w:val="24"/>
        </w:rPr>
        <w:t xml:space="preserve">üyelerini belirlemek ile sorumludur. </w:t>
      </w:r>
    </w:p>
    <w:p w14:paraId="6F5776C3" w14:textId="77777777" w:rsidR="009D1BF8" w:rsidRPr="006B2486" w:rsidRDefault="009D1BF8" w:rsidP="00C35343">
      <w:pPr>
        <w:pStyle w:val="ListeParagraf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2486">
        <w:rPr>
          <w:rFonts w:ascii="Times New Roman" w:hAnsi="Times New Roman" w:cs="Times New Roman"/>
          <w:sz w:val="24"/>
          <w:szCs w:val="24"/>
        </w:rPr>
        <w:t xml:space="preserve">İlçelerde yapılacak seçmelerde yarışmalar için uygun salon belirlenmesi, sunucu, bilgisayar </w:t>
      </w:r>
      <w:proofErr w:type="spellStart"/>
      <w:r w:rsidRPr="006B2486">
        <w:rPr>
          <w:rFonts w:ascii="Times New Roman" w:hAnsi="Times New Roman" w:cs="Times New Roman"/>
          <w:sz w:val="24"/>
          <w:szCs w:val="24"/>
        </w:rPr>
        <w:t>formatör</w:t>
      </w:r>
      <w:proofErr w:type="spellEnd"/>
      <w:r w:rsidRPr="006B2486">
        <w:rPr>
          <w:rFonts w:ascii="Times New Roman" w:hAnsi="Times New Roman" w:cs="Times New Roman"/>
          <w:sz w:val="24"/>
          <w:szCs w:val="24"/>
        </w:rPr>
        <w:t xml:space="preserve"> öğretmeni, yardımcı </w:t>
      </w:r>
      <w:r w:rsidR="00C211F0" w:rsidRPr="006B2486">
        <w:rPr>
          <w:rFonts w:ascii="Times New Roman" w:hAnsi="Times New Roman" w:cs="Times New Roman"/>
          <w:sz w:val="24"/>
          <w:szCs w:val="24"/>
        </w:rPr>
        <w:t>personel</w:t>
      </w:r>
      <w:r w:rsidRPr="006B2486">
        <w:rPr>
          <w:rFonts w:ascii="Times New Roman" w:hAnsi="Times New Roman" w:cs="Times New Roman"/>
          <w:sz w:val="24"/>
          <w:szCs w:val="24"/>
        </w:rPr>
        <w:t xml:space="preserve"> görevlendirilmesi, yarışmaların fotoğraflanıp basına duyurulması İlçe Milli Eğitim Müdürlüklerinin sorumluluğundadır.</w:t>
      </w:r>
    </w:p>
    <w:p w14:paraId="0973FFE5" w14:textId="77777777" w:rsidR="00A24C04" w:rsidRDefault="00A24C04" w:rsidP="00D440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2C9AC8" w14:textId="77777777" w:rsidR="00A24C04" w:rsidRDefault="00A24C04" w:rsidP="00D440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3AB309" w14:textId="77777777" w:rsidR="00C211F0" w:rsidRPr="006B2486" w:rsidRDefault="00C211F0" w:rsidP="00D440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486">
        <w:rPr>
          <w:rFonts w:ascii="Times New Roman" w:hAnsi="Times New Roman" w:cs="Times New Roman"/>
          <w:sz w:val="24"/>
          <w:szCs w:val="24"/>
        </w:rPr>
        <w:t>AÇIKLAMALAR</w:t>
      </w:r>
    </w:p>
    <w:p w14:paraId="1AF34BF2" w14:textId="47CF02F3" w:rsidR="00C211F0" w:rsidRPr="006B2486" w:rsidRDefault="005A558D" w:rsidP="00C35343">
      <w:pPr>
        <w:pStyle w:val="ListeParagraf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Yarışmaya İlçemizde bulanan </w:t>
      </w:r>
      <w:r w:rsidR="003E105B">
        <w:rPr>
          <w:rFonts w:ascii="Times New Roman" w:hAnsi="Times New Roman" w:cs="Times New Roman"/>
          <w:sz w:val="24"/>
          <w:szCs w:val="24"/>
        </w:rPr>
        <w:t>Resmi - Özel Tüm</w:t>
      </w:r>
      <w:r>
        <w:rPr>
          <w:rFonts w:ascii="Times New Roman" w:hAnsi="Times New Roman" w:cs="Times New Roman"/>
          <w:sz w:val="24"/>
          <w:szCs w:val="24"/>
        </w:rPr>
        <w:t xml:space="preserve"> ortaokul katıla</w:t>
      </w:r>
      <w:r w:rsidR="003E105B">
        <w:rPr>
          <w:rFonts w:ascii="Times New Roman" w:hAnsi="Times New Roman" w:cs="Times New Roman"/>
          <w:sz w:val="24"/>
          <w:szCs w:val="24"/>
        </w:rPr>
        <w:t>bilir</w:t>
      </w:r>
      <w:r w:rsidR="00C211F0" w:rsidRPr="006B2486">
        <w:rPr>
          <w:rFonts w:ascii="Times New Roman" w:hAnsi="Times New Roman" w:cs="Times New Roman"/>
          <w:sz w:val="24"/>
          <w:szCs w:val="24"/>
        </w:rPr>
        <w:t>.</w:t>
      </w:r>
    </w:p>
    <w:p w14:paraId="02B53711" w14:textId="3B2FC77E" w:rsidR="00C211F0" w:rsidRPr="006B2486" w:rsidRDefault="005A558D" w:rsidP="00C35343">
      <w:pPr>
        <w:pStyle w:val="ListeParagraf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</w:t>
      </w:r>
      <w:r w:rsidR="00A24C04">
        <w:rPr>
          <w:rFonts w:ascii="Times New Roman" w:hAnsi="Times New Roman" w:cs="Times New Roman"/>
          <w:sz w:val="24"/>
          <w:szCs w:val="24"/>
        </w:rPr>
        <w:t xml:space="preserve">a </w:t>
      </w:r>
      <w:r w:rsidR="00A24C04" w:rsidRPr="003E105B">
        <w:rPr>
          <w:rFonts w:ascii="Times New Roman" w:hAnsi="Times New Roman" w:cs="Times New Roman"/>
          <w:sz w:val="24"/>
          <w:szCs w:val="24"/>
        </w:rPr>
        <w:t xml:space="preserve">tarihi </w:t>
      </w:r>
      <w:r w:rsidR="003E105B" w:rsidRPr="003E105B">
        <w:rPr>
          <w:rFonts w:ascii="Times New Roman" w:hAnsi="Times New Roman" w:cs="Times New Roman"/>
          <w:sz w:val="24"/>
          <w:szCs w:val="24"/>
        </w:rPr>
        <w:t>ve yeri Komisyon tarafından belirlenecek</w:t>
      </w:r>
      <w:r w:rsidRPr="003E105B">
        <w:rPr>
          <w:rFonts w:ascii="Times New Roman" w:hAnsi="Times New Roman" w:cs="Times New Roman"/>
          <w:sz w:val="24"/>
          <w:szCs w:val="24"/>
        </w:rPr>
        <w:t xml:space="preserve"> olup, </w:t>
      </w:r>
      <w:r w:rsidR="008A104F" w:rsidRPr="003E105B">
        <w:rPr>
          <w:rFonts w:ascii="Times New Roman" w:hAnsi="Times New Roman" w:cs="Times New Roman"/>
          <w:sz w:val="24"/>
          <w:szCs w:val="24"/>
        </w:rPr>
        <w:t xml:space="preserve">salon ve yarışma düzeninden </w:t>
      </w:r>
      <w:r w:rsidR="003E105B" w:rsidRPr="003E105B">
        <w:rPr>
          <w:rFonts w:ascii="Times New Roman" w:hAnsi="Times New Roman" w:cs="Times New Roman"/>
          <w:sz w:val="24"/>
          <w:szCs w:val="24"/>
        </w:rPr>
        <w:t>Yürütme Komisyonu</w:t>
      </w:r>
      <w:r w:rsidR="008A104F" w:rsidRPr="003E105B">
        <w:rPr>
          <w:rFonts w:ascii="Times New Roman" w:hAnsi="Times New Roman" w:cs="Times New Roman"/>
          <w:sz w:val="24"/>
          <w:szCs w:val="24"/>
        </w:rPr>
        <w:t xml:space="preserve"> sorumludur</w:t>
      </w:r>
      <w:r w:rsidRPr="003E105B">
        <w:rPr>
          <w:rFonts w:ascii="Times New Roman" w:hAnsi="Times New Roman" w:cs="Times New Roman"/>
          <w:sz w:val="24"/>
          <w:szCs w:val="24"/>
        </w:rPr>
        <w:t>.</w:t>
      </w:r>
    </w:p>
    <w:p w14:paraId="7D0E4AD5" w14:textId="7D991DF9" w:rsidR="00C211F0" w:rsidRDefault="005A558D" w:rsidP="00C35343">
      <w:pPr>
        <w:pStyle w:val="ListeParagraf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</w:t>
      </w:r>
      <w:r w:rsidR="003E105B">
        <w:rPr>
          <w:rFonts w:ascii="Times New Roman" w:hAnsi="Times New Roman" w:cs="Times New Roman"/>
          <w:sz w:val="24"/>
          <w:szCs w:val="24"/>
        </w:rPr>
        <w:t>anın sunucusu İlçe Milli Eğitim Özel Büro tarafından belirlenecektir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59CE69" w14:textId="42D47B19" w:rsidR="008A104F" w:rsidRPr="006B2486" w:rsidRDefault="008A104F" w:rsidP="00C35343">
      <w:pPr>
        <w:pStyle w:val="ListeParagraf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Yarışmanın teknik alt yapısı</w:t>
      </w:r>
      <w:r w:rsidR="003E105B">
        <w:rPr>
          <w:rFonts w:ascii="Times New Roman" w:hAnsi="Times New Roman" w:cs="Times New Roman"/>
          <w:sz w:val="24"/>
          <w:szCs w:val="24"/>
        </w:rPr>
        <w:t xml:space="preserve"> için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Formatör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Öğretmen </w:t>
      </w:r>
      <w:r w:rsidR="003E105B" w:rsidRPr="002E2CB7">
        <w:rPr>
          <w:rFonts w:ascii="Times New Roman" w:hAnsi="Times New Roman" w:cs="Times New Roman"/>
          <w:bCs/>
          <w:sz w:val="24"/>
          <w:szCs w:val="24"/>
        </w:rPr>
        <w:t>görevlendirilecektir</w:t>
      </w:r>
      <w:r w:rsidRPr="002E2CB7">
        <w:rPr>
          <w:rFonts w:ascii="Times New Roman" w:hAnsi="Times New Roman" w:cs="Times New Roman"/>
          <w:bCs/>
          <w:sz w:val="24"/>
          <w:szCs w:val="24"/>
        </w:rPr>
        <w:t>.</w:t>
      </w:r>
    </w:p>
    <w:p w14:paraId="18505475" w14:textId="208677A7" w:rsidR="00C211F0" w:rsidRPr="006B2486" w:rsidRDefault="005A558D" w:rsidP="00C35343">
      <w:pPr>
        <w:pStyle w:val="ListeParagraf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Yarışma</w:t>
      </w:r>
      <w:r w:rsidR="00A10EA9" w:rsidRPr="006B2486">
        <w:rPr>
          <w:rFonts w:ascii="Times New Roman" w:hAnsi="Times New Roman" w:cs="Times New Roman"/>
          <w:sz w:val="24"/>
          <w:szCs w:val="24"/>
        </w:rPr>
        <w:t>da, o</w:t>
      </w:r>
      <w:r w:rsidR="00C211F0" w:rsidRPr="006B2486">
        <w:rPr>
          <w:rFonts w:ascii="Times New Roman" w:hAnsi="Times New Roman" w:cs="Times New Roman"/>
          <w:sz w:val="24"/>
          <w:szCs w:val="24"/>
        </w:rPr>
        <w:t xml:space="preserve">kullar yarışma alanına </w:t>
      </w:r>
      <w:r w:rsidR="003E105B">
        <w:rPr>
          <w:rFonts w:ascii="Times New Roman" w:hAnsi="Times New Roman" w:cs="Times New Roman"/>
          <w:sz w:val="24"/>
          <w:szCs w:val="24"/>
        </w:rPr>
        <w:t xml:space="preserve">çekilen kura sonuncunda oluşacak </w:t>
      </w:r>
      <w:r w:rsidR="00C211F0" w:rsidRPr="006B2486">
        <w:rPr>
          <w:rFonts w:ascii="Times New Roman" w:hAnsi="Times New Roman" w:cs="Times New Roman"/>
          <w:sz w:val="24"/>
          <w:szCs w:val="24"/>
        </w:rPr>
        <w:t>alfabetik sıraya göre saat yönünde oturacaklardır.</w:t>
      </w:r>
    </w:p>
    <w:p w14:paraId="5CC4DCD3" w14:textId="77777777" w:rsidR="00C211F0" w:rsidRPr="006B2486" w:rsidRDefault="00C211F0" w:rsidP="00C35343">
      <w:pPr>
        <w:pStyle w:val="ListeParagraf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2486">
        <w:rPr>
          <w:rFonts w:ascii="Times New Roman" w:hAnsi="Times New Roman" w:cs="Times New Roman"/>
          <w:sz w:val="24"/>
          <w:szCs w:val="24"/>
        </w:rPr>
        <w:t>Sorular okunup c</w:t>
      </w:r>
      <w:r w:rsidR="00B84147" w:rsidRPr="006B2486">
        <w:rPr>
          <w:rFonts w:ascii="Times New Roman" w:hAnsi="Times New Roman" w:cs="Times New Roman"/>
          <w:sz w:val="24"/>
          <w:szCs w:val="24"/>
        </w:rPr>
        <w:t>evap yazıldıktan sonra sorular katılımcıların</w:t>
      </w:r>
      <w:r w:rsidRPr="006B2486">
        <w:rPr>
          <w:rFonts w:ascii="Times New Roman" w:hAnsi="Times New Roman" w:cs="Times New Roman"/>
          <w:sz w:val="24"/>
          <w:szCs w:val="24"/>
        </w:rPr>
        <w:t xml:space="preserve"> göreceği şekilde ekrana yansıtılacaktır.</w:t>
      </w:r>
    </w:p>
    <w:p w14:paraId="07588012" w14:textId="388275A0" w:rsidR="00C211F0" w:rsidRPr="006B2486" w:rsidRDefault="0050240F" w:rsidP="00C35343">
      <w:pPr>
        <w:pStyle w:val="ListeParagraf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2486">
        <w:rPr>
          <w:rFonts w:ascii="Times New Roman" w:hAnsi="Times New Roman" w:cs="Times New Roman"/>
          <w:sz w:val="24"/>
          <w:szCs w:val="24"/>
        </w:rPr>
        <w:t xml:space="preserve">Cevap verme süresi </w:t>
      </w:r>
      <w:r w:rsidR="0026191E">
        <w:rPr>
          <w:rFonts w:ascii="Times New Roman" w:hAnsi="Times New Roman" w:cs="Times New Roman"/>
          <w:sz w:val="24"/>
          <w:szCs w:val="24"/>
        </w:rPr>
        <w:t>soru zorluğuna göre belirlenecektir</w:t>
      </w:r>
      <w:r w:rsidR="00C211F0" w:rsidRPr="006B2486">
        <w:rPr>
          <w:rFonts w:ascii="Times New Roman" w:hAnsi="Times New Roman" w:cs="Times New Roman"/>
          <w:sz w:val="24"/>
          <w:szCs w:val="24"/>
        </w:rPr>
        <w:t>. Her okul cevabı yazdığında sürenin bitmesi beklenmeyecektir.</w:t>
      </w:r>
    </w:p>
    <w:p w14:paraId="6935D7DA" w14:textId="77777777" w:rsidR="00B84147" w:rsidRPr="006B2486" w:rsidRDefault="00C211F0" w:rsidP="00B84147">
      <w:pPr>
        <w:pStyle w:val="ListeParagraf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2486">
        <w:rPr>
          <w:rFonts w:ascii="Times New Roman" w:hAnsi="Times New Roman" w:cs="Times New Roman"/>
          <w:sz w:val="24"/>
          <w:szCs w:val="24"/>
        </w:rPr>
        <w:t>Cevaplar verilen cevap tahtasına yazılacaktır.</w:t>
      </w:r>
    </w:p>
    <w:p w14:paraId="51A6B191" w14:textId="77777777" w:rsidR="00C211F0" w:rsidRPr="006B2486" w:rsidRDefault="00C211F0" w:rsidP="00C35343">
      <w:pPr>
        <w:pStyle w:val="ListeParagraf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2486">
        <w:rPr>
          <w:rFonts w:ascii="Times New Roman" w:hAnsi="Times New Roman" w:cs="Times New Roman"/>
          <w:sz w:val="24"/>
          <w:szCs w:val="24"/>
        </w:rPr>
        <w:t>Süre bitiminde tam olarak yazılmayan cevaplar kabul edilmeyecektir.</w:t>
      </w:r>
    </w:p>
    <w:p w14:paraId="02F6ECAF" w14:textId="587A9F19" w:rsidR="0050240F" w:rsidRPr="006B2486" w:rsidRDefault="005A558D" w:rsidP="0050240F">
      <w:pPr>
        <w:pStyle w:val="ListeParagraf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A10EA9" w:rsidRPr="006B2486">
        <w:rPr>
          <w:rFonts w:ascii="Times New Roman" w:hAnsi="Times New Roman" w:cs="Times New Roman"/>
          <w:sz w:val="24"/>
          <w:szCs w:val="24"/>
        </w:rPr>
        <w:t>arışmada, s</w:t>
      </w:r>
      <w:r w:rsidR="0050240F" w:rsidRPr="006B2486">
        <w:rPr>
          <w:rFonts w:ascii="Times New Roman" w:hAnsi="Times New Roman" w:cs="Times New Roman"/>
          <w:sz w:val="24"/>
          <w:szCs w:val="24"/>
        </w:rPr>
        <w:t>orular sonunda eşitlik olması halinde</w:t>
      </w:r>
      <w:r w:rsidR="003E105B">
        <w:rPr>
          <w:rFonts w:ascii="Times New Roman" w:hAnsi="Times New Roman" w:cs="Times New Roman"/>
          <w:sz w:val="24"/>
          <w:szCs w:val="24"/>
        </w:rPr>
        <w:t xml:space="preserve"> en yüksek ve aynı puana sahip okullar için</w:t>
      </w:r>
      <w:r w:rsidR="0050240F" w:rsidRPr="006B2486">
        <w:rPr>
          <w:rFonts w:ascii="Times New Roman" w:hAnsi="Times New Roman" w:cs="Times New Roman"/>
          <w:sz w:val="24"/>
          <w:szCs w:val="24"/>
        </w:rPr>
        <w:t xml:space="preserve"> eşit</w:t>
      </w:r>
      <w:r w:rsidR="00973627">
        <w:rPr>
          <w:rFonts w:ascii="Times New Roman" w:hAnsi="Times New Roman" w:cs="Times New Roman"/>
          <w:sz w:val="24"/>
          <w:szCs w:val="24"/>
        </w:rPr>
        <w:t xml:space="preserve">lik bozulana kadar </w:t>
      </w:r>
      <w:r w:rsidR="0050240F" w:rsidRPr="006B2486">
        <w:rPr>
          <w:rFonts w:ascii="Times New Roman" w:hAnsi="Times New Roman" w:cs="Times New Roman"/>
          <w:sz w:val="24"/>
          <w:szCs w:val="24"/>
        </w:rPr>
        <w:t>yedek soru</w:t>
      </w:r>
      <w:r w:rsidR="00FF2132">
        <w:rPr>
          <w:rFonts w:ascii="Times New Roman" w:hAnsi="Times New Roman" w:cs="Times New Roman"/>
          <w:sz w:val="24"/>
          <w:szCs w:val="24"/>
        </w:rPr>
        <w:t xml:space="preserve"> </w:t>
      </w:r>
      <w:r w:rsidR="0050240F" w:rsidRPr="006B2486">
        <w:rPr>
          <w:rFonts w:ascii="Times New Roman" w:hAnsi="Times New Roman" w:cs="Times New Roman"/>
          <w:sz w:val="24"/>
          <w:szCs w:val="24"/>
        </w:rPr>
        <w:t xml:space="preserve">sorulacaktır. </w:t>
      </w:r>
      <w:r w:rsidR="004947E8">
        <w:rPr>
          <w:rFonts w:ascii="Times New Roman" w:hAnsi="Times New Roman" w:cs="Times New Roman"/>
          <w:sz w:val="24"/>
          <w:szCs w:val="24"/>
        </w:rPr>
        <w:t>Yedek sorular sorulurken eşitliğin</w:t>
      </w:r>
      <w:r w:rsidR="00FD2C3D">
        <w:rPr>
          <w:rFonts w:ascii="Times New Roman" w:hAnsi="Times New Roman" w:cs="Times New Roman"/>
          <w:sz w:val="24"/>
          <w:szCs w:val="24"/>
        </w:rPr>
        <w:t xml:space="preserve"> bozulması halinde yarışma sona erer. </w:t>
      </w:r>
      <w:r w:rsidR="00F472B2">
        <w:rPr>
          <w:rFonts w:ascii="Times New Roman" w:hAnsi="Times New Roman" w:cs="Times New Roman"/>
          <w:sz w:val="24"/>
          <w:szCs w:val="24"/>
        </w:rPr>
        <w:t>12 s</w:t>
      </w:r>
      <w:r w:rsidR="0050240F" w:rsidRPr="006B2486">
        <w:rPr>
          <w:rFonts w:ascii="Times New Roman" w:hAnsi="Times New Roman" w:cs="Times New Roman"/>
          <w:sz w:val="24"/>
          <w:szCs w:val="24"/>
        </w:rPr>
        <w:t>oru sonunda eşitlik bozulmaz ise kura yöntemine başvurulacaktır.</w:t>
      </w:r>
    </w:p>
    <w:p w14:paraId="55E2A35B" w14:textId="77777777" w:rsidR="00C211F0" w:rsidRPr="006B2486" w:rsidRDefault="00D44081" w:rsidP="00C35343">
      <w:pPr>
        <w:pStyle w:val="ListeParagraf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2486">
        <w:rPr>
          <w:rFonts w:ascii="Times New Roman" w:hAnsi="Times New Roman" w:cs="Times New Roman"/>
          <w:sz w:val="24"/>
          <w:szCs w:val="24"/>
        </w:rPr>
        <w:t>İ</w:t>
      </w:r>
      <w:r w:rsidR="00C211F0" w:rsidRPr="006B2486">
        <w:rPr>
          <w:rFonts w:ascii="Times New Roman" w:hAnsi="Times New Roman" w:cs="Times New Roman"/>
          <w:sz w:val="24"/>
          <w:szCs w:val="24"/>
        </w:rPr>
        <w:t>tiraz</w:t>
      </w:r>
      <w:r w:rsidR="00B17D21">
        <w:rPr>
          <w:rFonts w:ascii="Times New Roman" w:hAnsi="Times New Roman" w:cs="Times New Roman"/>
          <w:sz w:val="24"/>
          <w:szCs w:val="24"/>
        </w:rPr>
        <w:t xml:space="preserve">lar yarışma bitimine müteakip </w:t>
      </w:r>
      <w:r w:rsidR="00B17D21" w:rsidRPr="006B2486">
        <w:rPr>
          <w:rFonts w:ascii="Times New Roman" w:hAnsi="Times New Roman" w:cs="Times New Roman"/>
          <w:sz w:val="24"/>
          <w:szCs w:val="24"/>
        </w:rPr>
        <w:t>yapılacak</w:t>
      </w:r>
      <w:r w:rsidRPr="006B2486">
        <w:rPr>
          <w:rFonts w:ascii="Times New Roman" w:hAnsi="Times New Roman" w:cs="Times New Roman"/>
          <w:sz w:val="24"/>
          <w:szCs w:val="24"/>
        </w:rPr>
        <w:t xml:space="preserve"> olup</w:t>
      </w:r>
      <w:r w:rsidR="00B17D21">
        <w:rPr>
          <w:rFonts w:ascii="Times New Roman" w:hAnsi="Times New Roman" w:cs="Times New Roman"/>
          <w:sz w:val="24"/>
          <w:szCs w:val="24"/>
        </w:rPr>
        <w:t xml:space="preserve"> (30 dakika içerisinde)</w:t>
      </w:r>
      <w:r w:rsidRPr="006B2486">
        <w:rPr>
          <w:rFonts w:ascii="Times New Roman" w:hAnsi="Times New Roman" w:cs="Times New Roman"/>
          <w:sz w:val="24"/>
          <w:szCs w:val="24"/>
        </w:rPr>
        <w:t>, jüri tarafından değerlendirilecek ve</w:t>
      </w:r>
      <w:r w:rsidR="00C211F0" w:rsidRPr="006B2486">
        <w:rPr>
          <w:rFonts w:ascii="Times New Roman" w:hAnsi="Times New Roman" w:cs="Times New Roman"/>
          <w:sz w:val="24"/>
          <w:szCs w:val="24"/>
        </w:rPr>
        <w:t xml:space="preserve"> s</w:t>
      </w:r>
      <w:r w:rsidRPr="006B2486">
        <w:rPr>
          <w:rFonts w:ascii="Times New Roman" w:hAnsi="Times New Roman" w:cs="Times New Roman"/>
          <w:sz w:val="24"/>
          <w:szCs w:val="24"/>
        </w:rPr>
        <w:t>on karar jüri tarafından verilecektir</w:t>
      </w:r>
      <w:r w:rsidR="00C211F0" w:rsidRPr="006B2486">
        <w:rPr>
          <w:rFonts w:ascii="Times New Roman" w:hAnsi="Times New Roman" w:cs="Times New Roman"/>
          <w:sz w:val="24"/>
          <w:szCs w:val="24"/>
        </w:rPr>
        <w:t>. Jürinin verdiği karar kesindir.</w:t>
      </w:r>
    </w:p>
    <w:p w14:paraId="72A1B339" w14:textId="42D51183" w:rsidR="002242DC" w:rsidRPr="006B2486" w:rsidRDefault="005A558D" w:rsidP="00C35343">
      <w:pPr>
        <w:pStyle w:val="ListeParagraf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Yarışma sırasında, yarışmaya katılan </w:t>
      </w:r>
      <w:r w:rsidR="003E105B">
        <w:rPr>
          <w:rFonts w:ascii="Times New Roman" w:hAnsi="Times New Roman" w:cs="Times New Roman"/>
          <w:sz w:val="24"/>
          <w:szCs w:val="24"/>
        </w:rPr>
        <w:t>okullarımızdan</w:t>
      </w:r>
      <w:r>
        <w:rPr>
          <w:rFonts w:ascii="Times New Roman" w:hAnsi="Times New Roman" w:cs="Times New Roman"/>
          <w:sz w:val="24"/>
          <w:szCs w:val="24"/>
        </w:rPr>
        <w:t xml:space="preserve"> öğrenci seyirci k</w:t>
      </w:r>
      <w:r w:rsidR="009C4576">
        <w:rPr>
          <w:rFonts w:ascii="Times New Roman" w:hAnsi="Times New Roman" w:cs="Times New Roman"/>
          <w:sz w:val="24"/>
          <w:szCs w:val="24"/>
        </w:rPr>
        <w:t>atılabil</w:t>
      </w:r>
      <w:r w:rsidR="003E105B">
        <w:rPr>
          <w:rFonts w:ascii="Times New Roman" w:hAnsi="Times New Roman" w:cs="Times New Roman"/>
          <w:sz w:val="24"/>
          <w:szCs w:val="24"/>
        </w:rPr>
        <w:t>ir</w:t>
      </w:r>
      <w:r w:rsidR="009C4576">
        <w:rPr>
          <w:rFonts w:ascii="Times New Roman" w:hAnsi="Times New Roman" w:cs="Times New Roman"/>
          <w:sz w:val="24"/>
          <w:szCs w:val="24"/>
        </w:rPr>
        <w:t>.</w:t>
      </w:r>
    </w:p>
    <w:p w14:paraId="40658865" w14:textId="77777777" w:rsidR="008A104F" w:rsidRDefault="002242DC" w:rsidP="008A104F">
      <w:pPr>
        <w:pStyle w:val="ListeParagraf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2486">
        <w:rPr>
          <w:rFonts w:ascii="Times New Roman" w:hAnsi="Times New Roman" w:cs="Times New Roman"/>
          <w:sz w:val="24"/>
          <w:szCs w:val="24"/>
        </w:rPr>
        <w:t xml:space="preserve">Okullar yarışma günü en az 20 dakika önce salonda hazır bulunacak ve zamanında yarışmaya katılamayan okullar </w:t>
      </w:r>
      <w:r w:rsidR="002264C7" w:rsidRPr="006B2486">
        <w:rPr>
          <w:rFonts w:ascii="Times New Roman" w:hAnsi="Times New Roman" w:cs="Times New Roman"/>
          <w:sz w:val="24"/>
          <w:szCs w:val="24"/>
        </w:rPr>
        <w:t>eleneceklerdir.</w:t>
      </w:r>
    </w:p>
    <w:p w14:paraId="122E59BE" w14:textId="77777777" w:rsidR="008A104F" w:rsidRPr="00A24C04" w:rsidRDefault="008A104F" w:rsidP="00A24C04">
      <w:pPr>
        <w:pStyle w:val="ListeParagraf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bu yönerge adı geçen kurum ve personellerin görev dağılımlarını ve yarışma uygulama aşamasını belirtmek için hazırlanmış olup, kurum ve personeller görevlerin yerine getirilmesi hususunda m</w:t>
      </w:r>
      <w:r w:rsidR="00032EF4">
        <w:rPr>
          <w:rFonts w:ascii="Times New Roman" w:hAnsi="Times New Roman" w:cs="Times New Roman"/>
          <w:sz w:val="24"/>
          <w:szCs w:val="24"/>
        </w:rPr>
        <w:t>üdürlüğümüze karşı sorumludur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3599B4" w14:textId="0AA9EC39" w:rsidR="008A104F" w:rsidRPr="00A87344" w:rsidRDefault="008A104F" w:rsidP="00A24C04">
      <w:pPr>
        <w:spacing w:after="0" w:line="240" w:lineRule="auto"/>
        <w:ind w:left="4956" w:firstLine="708"/>
        <w:jc w:val="center"/>
        <w:rPr>
          <w:sz w:val="24"/>
          <w:szCs w:val="24"/>
        </w:rPr>
      </w:pPr>
      <w:r w:rsidRPr="00A87344">
        <w:rPr>
          <w:sz w:val="24"/>
          <w:szCs w:val="24"/>
        </w:rPr>
        <w:t xml:space="preserve"> </w:t>
      </w:r>
      <w:r w:rsidR="00FF2132">
        <w:rPr>
          <w:sz w:val="24"/>
          <w:szCs w:val="24"/>
        </w:rPr>
        <w:t xml:space="preserve">    </w:t>
      </w:r>
      <w:r w:rsidR="003E105B">
        <w:rPr>
          <w:sz w:val="24"/>
          <w:szCs w:val="24"/>
        </w:rPr>
        <w:t>Hacı KAYA</w:t>
      </w:r>
    </w:p>
    <w:p w14:paraId="7E565365" w14:textId="77777777" w:rsidR="008A104F" w:rsidRPr="00A87344" w:rsidRDefault="008A104F" w:rsidP="008A104F">
      <w:pPr>
        <w:spacing w:line="240" w:lineRule="auto"/>
        <w:jc w:val="center"/>
        <w:rPr>
          <w:sz w:val="24"/>
          <w:szCs w:val="24"/>
        </w:rPr>
      </w:pPr>
      <w:r w:rsidRPr="00A87344">
        <w:rPr>
          <w:sz w:val="24"/>
          <w:szCs w:val="24"/>
        </w:rPr>
        <w:t xml:space="preserve">                                                                                                       İlçe Milli Eğitim Müdürü</w:t>
      </w:r>
    </w:p>
    <w:p w14:paraId="50CA550F" w14:textId="77777777" w:rsidR="008A104F" w:rsidRPr="00A87344" w:rsidRDefault="008A104F" w:rsidP="008A104F">
      <w:pPr>
        <w:spacing w:line="240" w:lineRule="auto"/>
        <w:jc w:val="right"/>
        <w:rPr>
          <w:sz w:val="24"/>
          <w:szCs w:val="24"/>
        </w:rPr>
      </w:pPr>
    </w:p>
    <w:p w14:paraId="7D2DF497" w14:textId="77777777" w:rsidR="008A104F" w:rsidRPr="00A87344" w:rsidRDefault="008A104F" w:rsidP="008A104F">
      <w:pPr>
        <w:spacing w:after="0" w:line="240" w:lineRule="auto"/>
        <w:jc w:val="center"/>
        <w:rPr>
          <w:sz w:val="24"/>
          <w:szCs w:val="24"/>
        </w:rPr>
      </w:pPr>
      <w:r w:rsidRPr="00A87344">
        <w:rPr>
          <w:sz w:val="24"/>
          <w:szCs w:val="24"/>
        </w:rPr>
        <w:t>OLUR</w:t>
      </w:r>
    </w:p>
    <w:p w14:paraId="670D4462" w14:textId="6527647D" w:rsidR="008A104F" w:rsidRPr="00A87344" w:rsidRDefault="00394238" w:rsidP="008A104F">
      <w:pPr>
        <w:spacing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….</w:t>
      </w:r>
      <w:proofErr w:type="gramEnd"/>
      <w:r w:rsidR="00320585">
        <w:rPr>
          <w:sz w:val="24"/>
          <w:szCs w:val="24"/>
        </w:rPr>
        <w:t xml:space="preserve"> </w:t>
      </w:r>
      <w:r w:rsidR="008A104F" w:rsidRPr="00A87344">
        <w:rPr>
          <w:sz w:val="24"/>
          <w:szCs w:val="24"/>
        </w:rPr>
        <w:t>/</w:t>
      </w:r>
      <w:r>
        <w:rPr>
          <w:sz w:val="24"/>
          <w:szCs w:val="24"/>
        </w:rPr>
        <w:t>….</w:t>
      </w:r>
      <w:r w:rsidR="008A104F" w:rsidRPr="00A87344">
        <w:rPr>
          <w:sz w:val="24"/>
          <w:szCs w:val="24"/>
        </w:rPr>
        <w:t>/20</w:t>
      </w:r>
      <w:r>
        <w:rPr>
          <w:sz w:val="24"/>
          <w:szCs w:val="24"/>
        </w:rPr>
        <w:t>23</w:t>
      </w:r>
    </w:p>
    <w:p w14:paraId="03054370" w14:textId="77777777" w:rsidR="008A104F" w:rsidRPr="00A87344" w:rsidRDefault="008A104F" w:rsidP="008A104F">
      <w:pPr>
        <w:spacing w:line="240" w:lineRule="auto"/>
        <w:jc w:val="center"/>
        <w:rPr>
          <w:sz w:val="24"/>
          <w:szCs w:val="24"/>
        </w:rPr>
      </w:pPr>
    </w:p>
    <w:p w14:paraId="7BF8DF60" w14:textId="2B1F707A" w:rsidR="008A104F" w:rsidRPr="00A87344" w:rsidRDefault="00394238" w:rsidP="008A104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Bülent KARACAN</w:t>
      </w:r>
    </w:p>
    <w:p w14:paraId="159E4EDB" w14:textId="702AD035" w:rsidR="00C211F0" w:rsidRPr="00A24C04" w:rsidRDefault="00FF2132" w:rsidP="00A24C04">
      <w:pPr>
        <w:spacing w:line="240" w:lineRule="auto"/>
        <w:jc w:val="center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8A104F" w:rsidRPr="00A87344">
        <w:rPr>
          <w:sz w:val="24"/>
          <w:szCs w:val="24"/>
        </w:rPr>
        <w:t xml:space="preserve">Kaymakam </w:t>
      </w:r>
    </w:p>
    <w:sectPr w:rsidR="00C211F0" w:rsidRPr="00A24C04" w:rsidSect="005308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6827"/>
    <w:multiLevelType w:val="hybridMultilevel"/>
    <w:tmpl w:val="B5F60E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661B5"/>
    <w:multiLevelType w:val="hybridMultilevel"/>
    <w:tmpl w:val="69122E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B3CEB"/>
    <w:multiLevelType w:val="hybridMultilevel"/>
    <w:tmpl w:val="02002A0C"/>
    <w:lvl w:ilvl="0" w:tplc="C86436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C557916"/>
    <w:multiLevelType w:val="hybridMultilevel"/>
    <w:tmpl w:val="D62855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129B4"/>
    <w:multiLevelType w:val="hybridMultilevel"/>
    <w:tmpl w:val="80C6C72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70150"/>
    <w:multiLevelType w:val="hybridMultilevel"/>
    <w:tmpl w:val="ED3C9E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E6E40"/>
    <w:multiLevelType w:val="hybridMultilevel"/>
    <w:tmpl w:val="CB5C43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28"/>
    <w:rsid w:val="000121AD"/>
    <w:rsid w:val="000325C0"/>
    <w:rsid w:val="00032EF4"/>
    <w:rsid w:val="00066703"/>
    <w:rsid w:val="00085265"/>
    <w:rsid w:val="00086EC7"/>
    <w:rsid w:val="000A6AB2"/>
    <w:rsid w:val="000B358E"/>
    <w:rsid w:val="000D2E05"/>
    <w:rsid w:val="000D561B"/>
    <w:rsid w:val="000E2E07"/>
    <w:rsid w:val="00112451"/>
    <w:rsid w:val="0013710F"/>
    <w:rsid w:val="00171BA4"/>
    <w:rsid w:val="00177BE2"/>
    <w:rsid w:val="00194B41"/>
    <w:rsid w:val="001C46BB"/>
    <w:rsid w:val="001D4C4E"/>
    <w:rsid w:val="00207116"/>
    <w:rsid w:val="00212D81"/>
    <w:rsid w:val="002242DC"/>
    <w:rsid w:val="002264C7"/>
    <w:rsid w:val="0025153B"/>
    <w:rsid w:val="0026191E"/>
    <w:rsid w:val="00261E5C"/>
    <w:rsid w:val="002E2CB7"/>
    <w:rsid w:val="00314515"/>
    <w:rsid w:val="00320585"/>
    <w:rsid w:val="003517C6"/>
    <w:rsid w:val="00363D24"/>
    <w:rsid w:val="00394238"/>
    <w:rsid w:val="003B5DD5"/>
    <w:rsid w:val="003E105B"/>
    <w:rsid w:val="004128E6"/>
    <w:rsid w:val="004143AD"/>
    <w:rsid w:val="004834D4"/>
    <w:rsid w:val="004947E8"/>
    <w:rsid w:val="0050240F"/>
    <w:rsid w:val="0053083D"/>
    <w:rsid w:val="0053725D"/>
    <w:rsid w:val="00540028"/>
    <w:rsid w:val="00584DD0"/>
    <w:rsid w:val="00590A18"/>
    <w:rsid w:val="005A558D"/>
    <w:rsid w:val="005C6AEA"/>
    <w:rsid w:val="0060506E"/>
    <w:rsid w:val="00686EC6"/>
    <w:rsid w:val="00694984"/>
    <w:rsid w:val="006B2486"/>
    <w:rsid w:val="006D72A4"/>
    <w:rsid w:val="007179E3"/>
    <w:rsid w:val="00763670"/>
    <w:rsid w:val="007636B3"/>
    <w:rsid w:val="007A6FBC"/>
    <w:rsid w:val="007B234C"/>
    <w:rsid w:val="007B3D49"/>
    <w:rsid w:val="007D5D0A"/>
    <w:rsid w:val="007F6382"/>
    <w:rsid w:val="008052AB"/>
    <w:rsid w:val="008A104F"/>
    <w:rsid w:val="008A4128"/>
    <w:rsid w:val="008E1785"/>
    <w:rsid w:val="00921D43"/>
    <w:rsid w:val="0095796E"/>
    <w:rsid w:val="00973627"/>
    <w:rsid w:val="00983DB4"/>
    <w:rsid w:val="009C4576"/>
    <w:rsid w:val="009D1BF8"/>
    <w:rsid w:val="009F1A3E"/>
    <w:rsid w:val="009F32D0"/>
    <w:rsid w:val="009F566F"/>
    <w:rsid w:val="00A10EA9"/>
    <w:rsid w:val="00A24C04"/>
    <w:rsid w:val="00AC4875"/>
    <w:rsid w:val="00AE4324"/>
    <w:rsid w:val="00AF2AF6"/>
    <w:rsid w:val="00B17D21"/>
    <w:rsid w:val="00B30FF5"/>
    <w:rsid w:val="00B84147"/>
    <w:rsid w:val="00BA21BC"/>
    <w:rsid w:val="00C211F0"/>
    <w:rsid w:val="00C35343"/>
    <w:rsid w:val="00C61E92"/>
    <w:rsid w:val="00C75A75"/>
    <w:rsid w:val="00C81027"/>
    <w:rsid w:val="00D14573"/>
    <w:rsid w:val="00D30ACE"/>
    <w:rsid w:val="00D44081"/>
    <w:rsid w:val="00D746F2"/>
    <w:rsid w:val="00DE6C79"/>
    <w:rsid w:val="00DF0041"/>
    <w:rsid w:val="00E35E48"/>
    <w:rsid w:val="00E568D8"/>
    <w:rsid w:val="00E57C7F"/>
    <w:rsid w:val="00EC7420"/>
    <w:rsid w:val="00F472B2"/>
    <w:rsid w:val="00F534EA"/>
    <w:rsid w:val="00F85021"/>
    <w:rsid w:val="00FC11D6"/>
    <w:rsid w:val="00FC1725"/>
    <w:rsid w:val="00FD2C3D"/>
    <w:rsid w:val="00FE0527"/>
    <w:rsid w:val="00FF19AC"/>
    <w:rsid w:val="00FF2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9B4C5"/>
  <w15:docId w15:val="{91FFFE95-91BA-42CF-83F9-056159E2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2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63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21D43"/>
    <w:pPr>
      <w:ind w:left="720"/>
      <w:contextualSpacing/>
    </w:pPr>
  </w:style>
  <w:style w:type="table" w:customStyle="1" w:styleId="KlavuzTablo5Koyu-Vurgu11">
    <w:name w:val="Kılavuz Tablo 5 Koyu - Vurgu 11"/>
    <w:basedOn w:val="NormalTablo"/>
    <w:uiPriority w:val="50"/>
    <w:rsid w:val="009F32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D4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4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TurgayDUZ</dc:creator>
  <cp:lastModifiedBy>ÖZEL BÜRO TUĞBA</cp:lastModifiedBy>
  <cp:revision>8</cp:revision>
  <cp:lastPrinted>2018-12-18T13:55:00Z</cp:lastPrinted>
  <dcterms:created xsi:type="dcterms:W3CDTF">2023-03-31T06:33:00Z</dcterms:created>
  <dcterms:modified xsi:type="dcterms:W3CDTF">2023-03-31T06:53:00Z</dcterms:modified>
</cp:coreProperties>
</file>